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5ED5" w:rsidRPr="000677FF" w:rsidRDefault="00565ED5" w:rsidP="00565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Аржаникова Инна Владимировна,</w:t>
      </w:r>
    </w:p>
    <w:p w:rsidR="00565ED5" w:rsidRPr="000677FF" w:rsidRDefault="00565ED5" w:rsidP="00565ED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педагог дополнительного образования МБОУ ДО «ДДТ» п. Ханымей</w:t>
      </w:r>
    </w:p>
    <w:p w:rsidR="00F83CEF" w:rsidRDefault="00F83CEF" w:rsidP="00565E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901FF" w:rsidRPr="000677FF" w:rsidRDefault="00A92C55" w:rsidP="00565ED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92C55">
        <w:rPr>
          <w:rFonts w:ascii="Times New Roman" w:hAnsi="Times New Roman" w:cs="Times New Roman"/>
          <w:b/>
          <w:sz w:val="28"/>
          <w:szCs w:val="28"/>
        </w:rPr>
        <w:t xml:space="preserve">Методическая разработка </w:t>
      </w:r>
      <w:r w:rsidR="001901FF" w:rsidRPr="00A92C55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="00565ED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1299F" w:rsidRPr="00A92C55">
        <w:rPr>
          <w:rFonts w:ascii="Times New Roman" w:hAnsi="Times New Roman" w:cs="Times New Roman"/>
          <w:b/>
          <w:sz w:val="28"/>
          <w:szCs w:val="28"/>
        </w:rPr>
        <w:t>«Кино – волшебная страна»</w:t>
      </w:r>
    </w:p>
    <w:p w:rsidR="001901FF" w:rsidRPr="000677FF" w:rsidRDefault="001901FF" w:rsidP="003C09E5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720705" w:rsidRPr="000677FF" w:rsidRDefault="00291B1A" w:rsidP="003C0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 xml:space="preserve">Введение </w:t>
      </w:r>
    </w:p>
    <w:p w:rsidR="001901FF" w:rsidRPr="000677FF" w:rsidRDefault="001901FF" w:rsidP="003C09E5">
      <w:pPr>
        <w:tabs>
          <w:tab w:val="center" w:pos="467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91B1A" w:rsidRPr="000677FF" w:rsidRDefault="003A4E18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Актуальность мероприятия заключается в том</w:t>
      </w:r>
      <w:r w:rsidR="00A92C55">
        <w:rPr>
          <w:rFonts w:ascii="Times New Roman" w:hAnsi="Times New Roman" w:cs="Times New Roman"/>
          <w:sz w:val="28"/>
          <w:szCs w:val="28"/>
        </w:rPr>
        <w:t>, что</w:t>
      </w:r>
      <w:r w:rsidR="00545F70" w:rsidRPr="000677FF">
        <w:rPr>
          <w:rFonts w:ascii="Times New Roman" w:hAnsi="Times New Roman" w:cs="Times New Roman"/>
          <w:sz w:val="28"/>
          <w:szCs w:val="28"/>
        </w:rPr>
        <w:t xml:space="preserve"> «</w:t>
      </w:r>
      <w:r w:rsidR="00A92C55">
        <w:rPr>
          <w:rFonts w:ascii="Times New Roman" w:hAnsi="Times New Roman" w:cs="Times New Roman"/>
          <w:sz w:val="28"/>
          <w:szCs w:val="28"/>
        </w:rPr>
        <w:t>…</w:t>
      </w:r>
      <w:r w:rsidR="00545F70" w:rsidRPr="000677FF">
        <w:rPr>
          <w:rFonts w:ascii="Times New Roman" w:hAnsi="Times New Roman" w:cs="Times New Roman"/>
          <w:sz w:val="28"/>
          <w:szCs w:val="28"/>
        </w:rPr>
        <w:t>20 век благодаря бурному развитию науки и техники стал временем создания и развития новых синтетических видов искусства. Появились кино, телевидение, компьютерная графика, и вполне очевидно, что этим список еще не закончен. Появление каждого нового вида искусства находит своё отражение в образовательном процессе…»</w:t>
      </w:r>
    </w:p>
    <w:p w:rsidR="003A4E18" w:rsidRPr="000677FF" w:rsidRDefault="00545F70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 xml:space="preserve">Кино - одно из самых молодых и в то же время одно из самых массовых искусств. Кино оказывает мощное воздействие на сердца и умы людей. При помощи кино мы познаем историю - далекую и близкую. Кино помогает нам постигать и сложный путь науки. </w:t>
      </w:r>
    </w:p>
    <w:p w:rsidR="00545F70" w:rsidRPr="000677FF" w:rsidRDefault="00545F70" w:rsidP="00A92C5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</w:rPr>
        <w:t>Киноискусство можно использовать для повышения интереса к познанию мира.</w:t>
      </w:r>
    </w:p>
    <w:p w:rsidR="009B7D43" w:rsidRPr="000677FF" w:rsidRDefault="00B1299F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>Мероприятие</w:t>
      </w:r>
      <w:r w:rsidR="001901FF" w:rsidRPr="000677FF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 направлено </w:t>
      </w:r>
      <w:r w:rsidR="00A92C55">
        <w:rPr>
          <w:rFonts w:ascii="Times New Roman" w:eastAsia="Times New Roman" w:hAnsi="Times New Roman" w:cs="Times New Roman"/>
          <w:sz w:val="28"/>
          <w:szCs w:val="28"/>
          <w:shd w:val="clear" w:color="auto" w:fill="FFFFFF"/>
          <w:lang w:eastAsia="ru-RU"/>
        </w:rPr>
        <w:t xml:space="preserve">на привитие </w:t>
      </w:r>
      <w:r w:rsidR="009B7D43" w:rsidRPr="000677FF">
        <w:rPr>
          <w:rFonts w:ascii="Times New Roman" w:hAnsi="Times New Roman" w:cs="Times New Roman"/>
          <w:sz w:val="28"/>
          <w:szCs w:val="28"/>
          <w:lang w:eastAsia="ru-RU"/>
        </w:rPr>
        <w:t>чувства гордости и уважения к соотечественникам</w:t>
      </w:r>
      <w:r w:rsidR="00A92C55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9B7D43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внесшим большой вклад в развитие российского и советского кинематографа.</w:t>
      </w:r>
    </w:p>
    <w:p w:rsidR="00A60287" w:rsidRPr="000677FF" w:rsidRDefault="001901FF" w:rsidP="00A92C55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b/>
          <w:bCs/>
          <w:sz w:val="28"/>
          <w:szCs w:val="28"/>
        </w:rPr>
        <w:t>Цель</w:t>
      </w:r>
      <w:r w:rsidR="00A92C55">
        <w:rPr>
          <w:b/>
          <w:bCs/>
          <w:sz w:val="28"/>
          <w:szCs w:val="28"/>
        </w:rPr>
        <w:t xml:space="preserve"> </w:t>
      </w:r>
      <w:r w:rsidR="00C1794A" w:rsidRPr="000677FF">
        <w:rPr>
          <w:b/>
          <w:bCs/>
          <w:sz w:val="28"/>
          <w:szCs w:val="28"/>
        </w:rPr>
        <w:t>мероприятия</w:t>
      </w:r>
      <w:r w:rsidRPr="000677FF">
        <w:rPr>
          <w:sz w:val="28"/>
          <w:szCs w:val="28"/>
        </w:rPr>
        <w:t>:</w:t>
      </w:r>
      <w:r w:rsidR="00A92C55">
        <w:rPr>
          <w:sz w:val="28"/>
          <w:szCs w:val="28"/>
        </w:rPr>
        <w:t xml:space="preserve"> </w:t>
      </w:r>
      <w:r w:rsidR="00A60287" w:rsidRPr="000677FF">
        <w:rPr>
          <w:sz w:val="28"/>
          <w:szCs w:val="28"/>
          <w:shd w:val="clear" w:color="auto" w:fill="FFFFFF"/>
        </w:rPr>
        <w:t xml:space="preserve">знакомство с </w:t>
      </w:r>
      <w:r w:rsidR="00A4064F" w:rsidRPr="000677FF">
        <w:rPr>
          <w:sz w:val="28"/>
          <w:szCs w:val="28"/>
          <w:shd w:val="clear" w:color="auto" w:fill="FFFFFF"/>
        </w:rPr>
        <w:t>историей возникновения</w:t>
      </w:r>
      <w:r w:rsidR="00A60287" w:rsidRPr="000677FF">
        <w:rPr>
          <w:sz w:val="28"/>
          <w:szCs w:val="28"/>
          <w:shd w:val="clear" w:color="auto" w:fill="FFFFFF"/>
        </w:rPr>
        <w:t xml:space="preserve"> советского кино, со спецификой киноискусства</w:t>
      </w:r>
      <w:r w:rsidR="009B7D43" w:rsidRPr="000677FF">
        <w:rPr>
          <w:sz w:val="28"/>
          <w:szCs w:val="28"/>
          <w:shd w:val="clear" w:color="auto" w:fill="FFFFFF"/>
        </w:rPr>
        <w:t xml:space="preserve">, с профессиями кинематографа. </w:t>
      </w:r>
    </w:p>
    <w:p w:rsidR="001901FF" w:rsidRPr="000677FF" w:rsidRDefault="001901FF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bCs/>
          <w:sz w:val="28"/>
          <w:szCs w:val="28"/>
        </w:rPr>
        <w:t>Задачи:</w:t>
      </w:r>
    </w:p>
    <w:p w:rsidR="00CF68F7" w:rsidRPr="000677FF" w:rsidRDefault="00CF68F7" w:rsidP="003C09E5">
      <w:pPr>
        <w:numPr>
          <w:ilvl w:val="0"/>
          <w:numId w:val="5"/>
        </w:numPr>
        <w:spacing w:after="0" w:line="240" w:lineRule="auto"/>
        <w:jc w:val="both"/>
        <w:rPr>
          <w:rStyle w:val="c2"/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Style w:val="c2"/>
          <w:rFonts w:ascii="Times New Roman" w:hAnsi="Times New Roman" w:cs="Times New Roman"/>
          <w:sz w:val="28"/>
          <w:szCs w:val="28"/>
        </w:rPr>
        <w:t>ф</w:t>
      </w:r>
      <w:r w:rsidR="00A92C55">
        <w:rPr>
          <w:rStyle w:val="c2"/>
          <w:rFonts w:ascii="Times New Roman" w:hAnsi="Times New Roman" w:cs="Times New Roman"/>
          <w:sz w:val="28"/>
          <w:szCs w:val="28"/>
        </w:rPr>
        <w:t>ормировать эстетический вкус</w:t>
      </w:r>
      <w:r w:rsidRPr="000677FF">
        <w:rPr>
          <w:rStyle w:val="c2"/>
          <w:rFonts w:ascii="Times New Roman" w:hAnsi="Times New Roman" w:cs="Times New Roman"/>
          <w:sz w:val="28"/>
          <w:szCs w:val="28"/>
        </w:rPr>
        <w:t xml:space="preserve"> через художественные образы, сценическое искусство.</w:t>
      </w:r>
    </w:p>
    <w:p w:rsidR="00CF68F7" w:rsidRPr="000677FF" w:rsidRDefault="00A92C55" w:rsidP="003C09E5">
      <w:pPr>
        <w:pStyle w:val="c5"/>
        <w:numPr>
          <w:ilvl w:val="0"/>
          <w:numId w:val="5"/>
        </w:numPr>
        <w:rPr>
          <w:sz w:val="28"/>
          <w:szCs w:val="28"/>
        </w:rPr>
      </w:pPr>
      <w:r>
        <w:rPr>
          <w:rStyle w:val="c2"/>
          <w:sz w:val="28"/>
          <w:szCs w:val="28"/>
        </w:rPr>
        <w:t>способствовать развитию</w:t>
      </w:r>
      <w:r w:rsidR="00CF68F7" w:rsidRPr="000677FF">
        <w:rPr>
          <w:rStyle w:val="c2"/>
          <w:sz w:val="28"/>
          <w:szCs w:val="28"/>
        </w:rPr>
        <w:t xml:space="preserve"> навыков публичного выступления.</w:t>
      </w:r>
    </w:p>
    <w:p w:rsidR="00CF68F7" w:rsidRPr="000677FF" w:rsidRDefault="00A92C55" w:rsidP="003C09E5">
      <w:pPr>
        <w:pStyle w:val="c5"/>
        <w:numPr>
          <w:ilvl w:val="0"/>
          <w:numId w:val="5"/>
        </w:numPr>
        <w:rPr>
          <w:sz w:val="28"/>
          <w:szCs w:val="28"/>
        </w:rPr>
      </w:pPr>
      <w:r>
        <w:rPr>
          <w:rStyle w:val="c2"/>
          <w:sz w:val="28"/>
          <w:szCs w:val="28"/>
        </w:rPr>
        <w:t>формировать интерес</w:t>
      </w:r>
      <w:r w:rsidR="00CF68F7" w:rsidRPr="000677FF">
        <w:rPr>
          <w:rStyle w:val="c2"/>
          <w:sz w:val="28"/>
          <w:szCs w:val="28"/>
        </w:rPr>
        <w:t xml:space="preserve"> к истории возникновения кинематографа</w:t>
      </w:r>
      <w:r>
        <w:rPr>
          <w:rStyle w:val="c2"/>
          <w:sz w:val="28"/>
          <w:szCs w:val="28"/>
        </w:rPr>
        <w:t>.</w:t>
      </w:r>
    </w:p>
    <w:p w:rsidR="00A60287" w:rsidRPr="000677FF" w:rsidRDefault="00A60287" w:rsidP="003C09E5">
      <w:pPr>
        <w:numPr>
          <w:ilvl w:val="0"/>
          <w:numId w:val="5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воспитывать</w:t>
      </w:r>
      <w:r w:rsidR="00A92C55">
        <w:rPr>
          <w:rFonts w:ascii="Times New Roman" w:hAnsi="Times New Roman" w:cs="Times New Roman"/>
          <w:sz w:val="28"/>
          <w:szCs w:val="28"/>
          <w:lang w:eastAsia="ru-RU"/>
        </w:rPr>
        <w:t xml:space="preserve"> «зрительскую культуру». </w:t>
      </w:r>
    </w:p>
    <w:p w:rsidR="00463816" w:rsidRPr="000677FF" w:rsidRDefault="00463816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/>
          <w:bCs/>
          <w:sz w:val="28"/>
          <w:szCs w:val="28"/>
        </w:rPr>
        <w:t xml:space="preserve">Условия и особенности реализации: </w:t>
      </w:r>
      <w:r w:rsidRPr="000677FF">
        <w:rPr>
          <w:rFonts w:ascii="Times New Roman" w:hAnsi="Times New Roman" w:cs="Times New Roman"/>
          <w:bCs/>
          <w:sz w:val="28"/>
          <w:szCs w:val="28"/>
        </w:rPr>
        <w:t>мероприяти</w:t>
      </w:r>
      <w:r w:rsidR="00A92C55">
        <w:rPr>
          <w:rFonts w:ascii="Times New Roman" w:hAnsi="Times New Roman" w:cs="Times New Roman"/>
          <w:bCs/>
          <w:sz w:val="28"/>
          <w:szCs w:val="28"/>
        </w:rPr>
        <w:t>е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A92C55">
        <w:rPr>
          <w:rFonts w:ascii="Times New Roman" w:hAnsi="Times New Roman" w:cs="Times New Roman"/>
          <w:bCs/>
          <w:sz w:val="28"/>
          <w:szCs w:val="28"/>
        </w:rPr>
        <w:t xml:space="preserve">проводится в </w:t>
      </w:r>
      <w:r w:rsidRPr="000677FF">
        <w:rPr>
          <w:rFonts w:ascii="Times New Roman" w:hAnsi="Times New Roman" w:cs="Times New Roman"/>
          <w:bCs/>
          <w:sz w:val="28"/>
          <w:szCs w:val="28"/>
        </w:rPr>
        <w:t>актов</w:t>
      </w:r>
      <w:r w:rsidR="00A92C55">
        <w:rPr>
          <w:rFonts w:ascii="Times New Roman" w:hAnsi="Times New Roman" w:cs="Times New Roman"/>
          <w:bCs/>
          <w:sz w:val="28"/>
          <w:szCs w:val="28"/>
        </w:rPr>
        <w:t>ом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зал</w:t>
      </w:r>
      <w:r w:rsidR="00A92C55">
        <w:rPr>
          <w:rFonts w:ascii="Times New Roman" w:hAnsi="Times New Roman" w:cs="Times New Roman"/>
          <w:bCs/>
          <w:sz w:val="28"/>
          <w:szCs w:val="28"/>
        </w:rPr>
        <w:t>е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A92C55">
        <w:rPr>
          <w:rFonts w:ascii="Times New Roman" w:hAnsi="Times New Roman" w:cs="Times New Roman"/>
          <w:bCs/>
          <w:sz w:val="28"/>
          <w:szCs w:val="28"/>
        </w:rPr>
        <w:t>необходимы два стола и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сорок стульев.</w:t>
      </w:r>
    </w:p>
    <w:p w:rsidR="00463816" w:rsidRPr="000677FF" w:rsidRDefault="00463816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Продолжительность</w:t>
      </w:r>
      <w:r w:rsidRPr="000677FF">
        <w:rPr>
          <w:rFonts w:ascii="Times New Roman" w:hAnsi="Times New Roman" w:cs="Times New Roman"/>
          <w:sz w:val="28"/>
          <w:szCs w:val="28"/>
        </w:rPr>
        <w:t xml:space="preserve">: </w:t>
      </w:r>
      <w:r w:rsidR="00CD1AE0">
        <w:rPr>
          <w:rFonts w:ascii="Times New Roman" w:hAnsi="Times New Roman" w:cs="Times New Roman"/>
          <w:sz w:val="28"/>
          <w:szCs w:val="28"/>
        </w:rPr>
        <w:t>40 минут</w:t>
      </w:r>
    </w:p>
    <w:p w:rsidR="00463816" w:rsidRPr="000677FF" w:rsidRDefault="00463816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Участники:</w:t>
      </w:r>
      <w:r w:rsidRPr="000677FF">
        <w:rPr>
          <w:rFonts w:ascii="Times New Roman" w:hAnsi="Times New Roman" w:cs="Times New Roman"/>
          <w:sz w:val="28"/>
          <w:szCs w:val="28"/>
        </w:rPr>
        <w:t xml:space="preserve"> дети в возрасте от 7 до 1</w:t>
      </w:r>
      <w:r w:rsidR="00CD1AE0">
        <w:rPr>
          <w:rFonts w:ascii="Times New Roman" w:hAnsi="Times New Roman" w:cs="Times New Roman"/>
          <w:sz w:val="28"/>
          <w:szCs w:val="28"/>
        </w:rPr>
        <w:t xml:space="preserve">6 </w:t>
      </w:r>
      <w:r w:rsidRPr="000677FF">
        <w:rPr>
          <w:rFonts w:ascii="Times New Roman" w:hAnsi="Times New Roman" w:cs="Times New Roman"/>
          <w:sz w:val="28"/>
          <w:szCs w:val="28"/>
        </w:rPr>
        <w:t>лет.</w:t>
      </w:r>
    </w:p>
    <w:p w:rsidR="00463816" w:rsidRPr="000677FF" w:rsidRDefault="00463816" w:rsidP="00A92C55">
      <w:pPr>
        <w:spacing w:after="0" w:line="240" w:lineRule="auto"/>
        <w:ind w:firstLine="708"/>
        <w:rPr>
          <w:rFonts w:ascii="Times New Roman" w:hAnsi="Times New Roman" w:cs="Times New Roman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Гости:</w:t>
      </w:r>
      <w:r w:rsidRPr="000677FF">
        <w:rPr>
          <w:rFonts w:ascii="Times New Roman" w:hAnsi="Times New Roman" w:cs="Times New Roman"/>
          <w:sz w:val="28"/>
          <w:szCs w:val="28"/>
        </w:rPr>
        <w:t xml:space="preserve"> родители, дедушки, бабушки, педагоги.</w:t>
      </w:r>
    </w:p>
    <w:p w:rsidR="003A4E18" w:rsidRPr="000677FF" w:rsidRDefault="001901FF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Средства и  методы</w:t>
      </w:r>
      <w:r w:rsidRPr="000677FF">
        <w:rPr>
          <w:rFonts w:ascii="Times New Roman" w:hAnsi="Times New Roman" w:cs="Times New Roman"/>
          <w:sz w:val="28"/>
          <w:szCs w:val="28"/>
        </w:rPr>
        <w:t>: интерактивные формы</w:t>
      </w:r>
      <w:r w:rsidR="00565A24">
        <w:rPr>
          <w:rFonts w:ascii="Times New Roman" w:hAnsi="Times New Roman" w:cs="Times New Roman"/>
          <w:sz w:val="28"/>
          <w:szCs w:val="28"/>
        </w:rPr>
        <w:t xml:space="preserve"> обучения</w:t>
      </w:r>
      <w:r w:rsidRPr="000677FF">
        <w:rPr>
          <w:rFonts w:ascii="Times New Roman" w:hAnsi="Times New Roman" w:cs="Times New Roman"/>
          <w:sz w:val="28"/>
          <w:szCs w:val="28"/>
        </w:rPr>
        <w:t>, теоретический,  коммуникати</w:t>
      </w:r>
      <w:r w:rsidR="00565A24">
        <w:rPr>
          <w:rFonts w:ascii="Times New Roman" w:hAnsi="Times New Roman" w:cs="Times New Roman"/>
          <w:sz w:val="28"/>
          <w:szCs w:val="28"/>
        </w:rPr>
        <w:t>вный, игровой  и метод проектов.</w:t>
      </w:r>
      <w:r w:rsidRPr="000677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68F7" w:rsidRPr="000677FF" w:rsidRDefault="00CF68F7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Оборудование и технические средства:</w:t>
      </w:r>
      <w:r w:rsidRPr="000677FF">
        <w:rPr>
          <w:rFonts w:ascii="Times New Roman" w:hAnsi="Times New Roman" w:cs="Times New Roman"/>
          <w:sz w:val="28"/>
          <w:szCs w:val="28"/>
        </w:rPr>
        <w:t xml:space="preserve"> ноутбук, проектор, экран для проекций, микшерна</w:t>
      </w:r>
      <w:r w:rsidR="00480CAA" w:rsidRPr="000677FF">
        <w:rPr>
          <w:rFonts w:ascii="Times New Roman" w:hAnsi="Times New Roman" w:cs="Times New Roman"/>
          <w:sz w:val="28"/>
          <w:szCs w:val="28"/>
        </w:rPr>
        <w:t>я консоль, акустическая система,</w:t>
      </w:r>
      <w:r w:rsidR="00565A24">
        <w:rPr>
          <w:rFonts w:ascii="Times New Roman" w:hAnsi="Times New Roman" w:cs="Times New Roman"/>
          <w:sz w:val="28"/>
          <w:szCs w:val="28"/>
        </w:rPr>
        <w:t xml:space="preserve"> </w:t>
      </w:r>
      <w:r w:rsidR="00480CAA" w:rsidRPr="000677FF">
        <w:rPr>
          <w:rFonts w:ascii="Times New Roman" w:hAnsi="Times New Roman" w:cs="Times New Roman"/>
          <w:sz w:val="28"/>
          <w:szCs w:val="28"/>
        </w:rPr>
        <w:t xml:space="preserve">модели, выполненные из конструктора  </w:t>
      </w:r>
      <w:r w:rsidR="00480CAA" w:rsidRPr="000677FF">
        <w:rPr>
          <w:rFonts w:ascii="Times New Roman" w:hAnsi="Times New Roman" w:cs="Times New Roman"/>
          <w:sz w:val="28"/>
          <w:szCs w:val="28"/>
          <w:lang w:val="en-US"/>
        </w:rPr>
        <w:t>Lego</w:t>
      </w:r>
      <w:r w:rsidR="00565A2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1B0FB9" w:rsidRPr="000677FF">
        <w:rPr>
          <w:rFonts w:ascii="Times New Roman" w:hAnsi="Times New Roman" w:cs="Times New Roman"/>
          <w:sz w:val="28"/>
          <w:szCs w:val="28"/>
          <w:lang w:val="en-US"/>
        </w:rPr>
        <w:t>WeDo</w:t>
      </w:r>
      <w:proofErr w:type="spellEnd"/>
      <w:r w:rsidR="001B0FB9" w:rsidRPr="000677FF">
        <w:rPr>
          <w:rFonts w:ascii="Times New Roman" w:hAnsi="Times New Roman" w:cs="Times New Roman"/>
          <w:sz w:val="28"/>
          <w:szCs w:val="28"/>
        </w:rPr>
        <w:t>,</w:t>
      </w:r>
      <w:r w:rsidR="00565A24">
        <w:rPr>
          <w:rFonts w:ascii="Times New Roman" w:hAnsi="Times New Roman" w:cs="Times New Roman"/>
          <w:sz w:val="28"/>
          <w:szCs w:val="28"/>
        </w:rPr>
        <w:t xml:space="preserve"> </w:t>
      </w:r>
      <w:r w:rsidR="00480CAA" w:rsidRPr="000677FF">
        <w:rPr>
          <w:rFonts w:ascii="Times New Roman" w:hAnsi="Times New Roman" w:cs="Times New Roman"/>
          <w:sz w:val="28"/>
          <w:szCs w:val="28"/>
          <w:lang w:val="en-US"/>
        </w:rPr>
        <w:t>NXT</w:t>
      </w:r>
      <w:r w:rsidR="00480CAA" w:rsidRPr="000677FF">
        <w:rPr>
          <w:rFonts w:ascii="Times New Roman" w:hAnsi="Times New Roman" w:cs="Times New Roman"/>
          <w:sz w:val="28"/>
          <w:szCs w:val="28"/>
        </w:rPr>
        <w:t xml:space="preserve">, </w:t>
      </w:r>
      <w:r w:rsidR="00480CAA" w:rsidRPr="000677FF">
        <w:rPr>
          <w:rFonts w:ascii="Times New Roman" w:hAnsi="Times New Roman" w:cs="Times New Roman"/>
          <w:sz w:val="28"/>
          <w:szCs w:val="28"/>
          <w:lang w:val="en-US"/>
        </w:rPr>
        <w:t>EV</w:t>
      </w:r>
      <w:r w:rsidR="00480CAA" w:rsidRPr="000677FF">
        <w:rPr>
          <w:rFonts w:ascii="Times New Roman" w:hAnsi="Times New Roman" w:cs="Times New Roman"/>
          <w:sz w:val="28"/>
          <w:szCs w:val="28"/>
        </w:rPr>
        <w:t>3</w:t>
      </w:r>
      <w:r w:rsidR="001B0FB9" w:rsidRPr="000677FF">
        <w:rPr>
          <w:rFonts w:ascii="Times New Roman" w:hAnsi="Times New Roman" w:cs="Times New Roman"/>
          <w:sz w:val="28"/>
          <w:szCs w:val="28"/>
        </w:rPr>
        <w:t>.</w:t>
      </w:r>
    </w:p>
    <w:p w:rsidR="00463816" w:rsidRPr="00CE71E4" w:rsidRDefault="00723E2B" w:rsidP="00CE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Музыкальное оформление:</w:t>
      </w:r>
      <w:r w:rsidR="00565A2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0677FF">
        <w:rPr>
          <w:rFonts w:ascii="Times New Roman" w:hAnsi="Times New Roman" w:cs="Times New Roman"/>
          <w:sz w:val="28"/>
          <w:szCs w:val="28"/>
        </w:rPr>
        <w:t xml:space="preserve">песни </w:t>
      </w:r>
      <w:r w:rsidR="00480CAA" w:rsidRPr="000677FF">
        <w:rPr>
          <w:rFonts w:ascii="Times New Roman" w:hAnsi="Times New Roman" w:cs="Times New Roman"/>
          <w:sz w:val="28"/>
          <w:szCs w:val="28"/>
        </w:rPr>
        <w:t>из фильмов,</w:t>
      </w:r>
      <w:r w:rsidR="00CE71E4">
        <w:rPr>
          <w:rFonts w:ascii="Times New Roman" w:hAnsi="Times New Roman" w:cs="Times New Roman"/>
          <w:sz w:val="28"/>
          <w:szCs w:val="28"/>
        </w:rPr>
        <w:t xml:space="preserve"> </w:t>
      </w:r>
      <w:r w:rsidR="00480CAA" w:rsidRPr="000677FF">
        <w:rPr>
          <w:rFonts w:ascii="Times New Roman" w:hAnsi="Times New Roman" w:cs="Times New Roman"/>
          <w:sz w:val="28"/>
          <w:szCs w:val="28"/>
          <w:lang w:eastAsia="ru-RU"/>
        </w:rPr>
        <w:t>фонограмма песни «Фильм, фильм, фильм»</w:t>
      </w:r>
      <w:r w:rsidR="00CE71E4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77FF">
        <w:rPr>
          <w:rFonts w:ascii="Times New Roman" w:hAnsi="Times New Roman" w:cs="Times New Roman"/>
          <w:sz w:val="28"/>
          <w:szCs w:val="28"/>
        </w:rPr>
        <w:t>для проведения конкурсов.</w:t>
      </w:r>
    </w:p>
    <w:p w:rsidR="00723E2B" w:rsidRPr="000677FF" w:rsidRDefault="00723E2B" w:rsidP="00CE71E4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Наглядное</w:t>
      </w:r>
      <w:r w:rsidR="00CE71E4" w:rsidRPr="00CE71E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E71E4">
        <w:rPr>
          <w:rFonts w:ascii="Times New Roman" w:hAnsi="Times New Roman" w:cs="Times New Roman"/>
          <w:b/>
          <w:sz w:val="28"/>
          <w:szCs w:val="28"/>
        </w:rPr>
        <w:t>о</w:t>
      </w:r>
      <w:r w:rsidR="00CE71E4" w:rsidRPr="000677FF">
        <w:rPr>
          <w:rFonts w:ascii="Times New Roman" w:hAnsi="Times New Roman" w:cs="Times New Roman"/>
          <w:b/>
          <w:sz w:val="28"/>
          <w:szCs w:val="28"/>
        </w:rPr>
        <w:t>формление</w:t>
      </w:r>
      <w:r w:rsidRPr="000677FF">
        <w:rPr>
          <w:rFonts w:ascii="Times New Roman" w:hAnsi="Times New Roman" w:cs="Times New Roman"/>
          <w:sz w:val="28"/>
          <w:szCs w:val="28"/>
        </w:rPr>
        <w:t xml:space="preserve">: </w:t>
      </w:r>
      <w:r w:rsidR="00CE71E4">
        <w:rPr>
          <w:rFonts w:ascii="Times New Roman" w:hAnsi="Times New Roman" w:cs="Times New Roman"/>
          <w:sz w:val="28"/>
          <w:szCs w:val="28"/>
        </w:rPr>
        <w:t>и</w:t>
      </w:r>
      <w:r w:rsidR="00D82F7E" w:rsidRPr="000677FF">
        <w:rPr>
          <w:rFonts w:ascii="Times New Roman" w:hAnsi="Times New Roman" w:cs="Times New Roman"/>
          <w:sz w:val="28"/>
          <w:szCs w:val="28"/>
        </w:rPr>
        <w:t>нтерактивные презентации</w:t>
      </w:r>
      <w:r w:rsidR="00CE71E4">
        <w:rPr>
          <w:rFonts w:ascii="Times New Roman" w:hAnsi="Times New Roman" w:cs="Times New Roman"/>
          <w:sz w:val="28"/>
          <w:szCs w:val="28"/>
        </w:rPr>
        <w:t xml:space="preserve"> </w:t>
      </w:r>
      <w:r w:rsidR="00D82F7E" w:rsidRPr="000677FF">
        <w:rPr>
          <w:rFonts w:ascii="Times New Roman" w:hAnsi="Times New Roman" w:cs="Times New Roman"/>
          <w:sz w:val="28"/>
          <w:szCs w:val="28"/>
        </w:rPr>
        <w:t>«Кино</w:t>
      </w:r>
      <w:r w:rsidR="00CE71E4">
        <w:rPr>
          <w:rFonts w:ascii="Times New Roman" w:hAnsi="Times New Roman" w:cs="Times New Roman"/>
          <w:sz w:val="28"/>
          <w:szCs w:val="28"/>
        </w:rPr>
        <w:t xml:space="preserve"> -</w:t>
      </w:r>
      <w:r w:rsidR="00D82F7E" w:rsidRPr="000677FF">
        <w:rPr>
          <w:rFonts w:ascii="Times New Roman" w:hAnsi="Times New Roman" w:cs="Times New Roman"/>
          <w:sz w:val="28"/>
          <w:szCs w:val="28"/>
        </w:rPr>
        <w:t xml:space="preserve"> волшебная страна</w:t>
      </w:r>
      <w:r w:rsidR="00CE71E4">
        <w:rPr>
          <w:rFonts w:ascii="Times New Roman" w:hAnsi="Times New Roman" w:cs="Times New Roman"/>
          <w:sz w:val="28"/>
          <w:szCs w:val="28"/>
        </w:rPr>
        <w:t>»</w:t>
      </w:r>
      <w:r w:rsidR="00C43DAE">
        <w:rPr>
          <w:rFonts w:ascii="Times New Roman" w:hAnsi="Times New Roman" w:cs="Times New Roman"/>
          <w:sz w:val="28"/>
          <w:szCs w:val="28"/>
        </w:rPr>
        <w:t xml:space="preserve"> </w:t>
      </w:r>
      <w:r w:rsidR="00D82F7E" w:rsidRPr="000677FF">
        <w:rPr>
          <w:rFonts w:ascii="Times New Roman" w:hAnsi="Times New Roman" w:cs="Times New Roman"/>
          <w:sz w:val="28"/>
          <w:szCs w:val="28"/>
        </w:rPr>
        <w:t xml:space="preserve">к фильму </w:t>
      </w:r>
      <w:r w:rsidRPr="000677FF">
        <w:rPr>
          <w:rFonts w:ascii="Times New Roman" w:hAnsi="Times New Roman" w:cs="Times New Roman"/>
          <w:sz w:val="28"/>
          <w:szCs w:val="28"/>
        </w:rPr>
        <w:t>«</w:t>
      </w:r>
      <w:r w:rsidR="00D82F7E" w:rsidRPr="000677FF">
        <w:rPr>
          <w:rFonts w:ascii="Times New Roman" w:hAnsi="Times New Roman" w:cs="Times New Roman"/>
          <w:sz w:val="28"/>
          <w:szCs w:val="28"/>
        </w:rPr>
        <w:t>Как техника</w:t>
      </w:r>
      <w:r w:rsidR="00CE71E4">
        <w:rPr>
          <w:rFonts w:ascii="Times New Roman" w:hAnsi="Times New Roman" w:cs="Times New Roman"/>
          <w:sz w:val="28"/>
          <w:szCs w:val="28"/>
        </w:rPr>
        <w:t xml:space="preserve"> </w:t>
      </w:r>
      <w:r w:rsidR="00D82F7E" w:rsidRPr="000677FF">
        <w:rPr>
          <w:rFonts w:ascii="Times New Roman" w:hAnsi="Times New Roman" w:cs="Times New Roman"/>
          <w:sz w:val="28"/>
          <w:szCs w:val="28"/>
        </w:rPr>
        <w:t>помогает людям</w:t>
      </w:r>
      <w:r w:rsidRPr="000677FF">
        <w:rPr>
          <w:rFonts w:ascii="Times New Roman" w:hAnsi="Times New Roman" w:cs="Times New Roman"/>
          <w:sz w:val="28"/>
          <w:szCs w:val="28"/>
        </w:rPr>
        <w:t>» автор Аржаникова И.В.</w:t>
      </w:r>
    </w:p>
    <w:p w:rsidR="00723E2B" w:rsidRPr="000677FF" w:rsidRDefault="00723E2B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Декорации, реквизит, атрибуты: </w:t>
      </w:r>
    </w:p>
    <w:p w:rsidR="00723E2B" w:rsidRPr="000677FF" w:rsidRDefault="003A4E18" w:rsidP="003C09E5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воздушные шары;</w:t>
      </w:r>
    </w:p>
    <w:p w:rsidR="00D82F7E" w:rsidRDefault="00D82F7E" w:rsidP="003C09E5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афоризмы и цитаты о кино;</w:t>
      </w:r>
    </w:p>
    <w:p w:rsidR="00A92351" w:rsidRPr="0035416B" w:rsidRDefault="00CD1AE0" w:rsidP="0035416B">
      <w:pPr>
        <w:pStyle w:val="ab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Cs/>
          <w:sz w:val="28"/>
          <w:szCs w:val="28"/>
        </w:rPr>
        <w:t xml:space="preserve">модели из </w:t>
      </w:r>
      <w:proofErr w:type="spellStart"/>
      <w:r w:rsidRPr="000677FF">
        <w:rPr>
          <w:rFonts w:ascii="Times New Roman" w:hAnsi="Times New Roman" w:cs="Times New Roman"/>
          <w:bCs/>
          <w:sz w:val="28"/>
          <w:szCs w:val="28"/>
        </w:rPr>
        <w:t>лего</w:t>
      </w:r>
      <w:proofErr w:type="spellEnd"/>
      <w:r w:rsidRPr="000677FF">
        <w:rPr>
          <w:rFonts w:ascii="Times New Roman" w:hAnsi="Times New Roman" w:cs="Times New Roman"/>
          <w:bCs/>
          <w:sz w:val="28"/>
          <w:szCs w:val="28"/>
        </w:rPr>
        <w:t xml:space="preserve"> «Видеокамера», «Хлопушка».</w:t>
      </w:r>
    </w:p>
    <w:p w:rsidR="00723E2B" w:rsidRPr="000677FF" w:rsidRDefault="00723E2B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Дидактический, раздаточный материал:</w:t>
      </w:r>
    </w:p>
    <w:p w:rsidR="00723E2B" w:rsidRPr="000677FF" w:rsidRDefault="00FA22A6" w:rsidP="003C09E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карточки с заданиями</w:t>
      </w:r>
      <w:r w:rsidR="00723E2B" w:rsidRPr="000677FF">
        <w:rPr>
          <w:rFonts w:ascii="Times New Roman" w:hAnsi="Times New Roman" w:cs="Times New Roman"/>
          <w:sz w:val="28"/>
          <w:szCs w:val="28"/>
        </w:rPr>
        <w:t>;</w:t>
      </w:r>
    </w:p>
    <w:p w:rsidR="00BD1167" w:rsidRPr="000677FF" w:rsidRDefault="00BD1167" w:rsidP="003C09E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две доски;</w:t>
      </w:r>
    </w:p>
    <w:p w:rsidR="00723E2B" w:rsidRPr="000677FF" w:rsidRDefault="00723E2B" w:rsidP="003C09E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0677FF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Pr="000677FF">
        <w:rPr>
          <w:rFonts w:ascii="Times New Roman" w:hAnsi="Times New Roman" w:cs="Times New Roman"/>
          <w:sz w:val="28"/>
          <w:szCs w:val="28"/>
        </w:rPr>
        <w:t>-кирпичи</w:t>
      </w:r>
      <w:r w:rsidR="00CE71E4">
        <w:rPr>
          <w:rFonts w:ascii="Times New Roman" w:hAnsi="Times New Roman" w:cs="Times New Roman"/>
          <w:sz w:val="28"/>
          <w:szCs w:val="28"/>
        </w:rPr>
        <w:t>ки</w:t>
      </w:r>
      <w:r w:rsidRPr="000677FF">
        <w:rPr>
          <w:rFonts w:ascii="Times New Roman" w:hAnsi="Times New Roman" w:cs="Times New Roman"/>
          <w:sz w:val="28"/>
          <w:szCs w:val="28"/>
        </w:rPr>
        <w:t>;</w:t>
      </w:r>
    </w:p>
    <w:p w:rsidR="00723E2B" w:rsidRPr="000677FF" w:rsidRDefault="003C09E5" w:rsidP="003C09E5">
      <w:pPr>
        <w:pStyle w:val="ab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схема для сборки</w:t>
      </w:r>
      <w:r w:rsidR="00723E2B" w:rsidRPr="000677FF">
        <w:rPr>
          <w:rFonts w:ascii="Times New Roman" w:hAnsi="Times New Roman" w:cs="Times New Roman"/>
          <w:sz w:val="28"/>
          <w:szCs w:val="28"/>
        </w:rPr>
        <w:t>.</w:t>
      </w:r>
    </w:p>
    <w:p w:rsidR="00723E2B" w:rsidRPr="000677FF" w:rsidRDefault="00723E2B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Методические советы по проведению:</w:t>
      </w:r>
    </w:p>
    <w:p w:rsidR="00723E2B" w:rsidRPr="000677FF" w:rsidRDefault="00723E2B" w:rsidP="00A92C5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При подготовке к мероприятию есть необходимость в предварительной работе: изготовление </w:t>
      </w:r>
      <w:proofErr w:type="spellStart"/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лего</w:t>
      </w:r>
      <w:proofErr w:type="spellEnd"/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-моделей </w:t>
      </w:r>
      <w:r w:rsidR="00CF68F7"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для снятия фильма «Как техника</w:t>
      </w:r>
      <w:r w:rsidR="00CE7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CF68F7"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помогает людям»</w:t>
      </w: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поэтому уместно будет данное мероприятие рассматривать как итоговым. </w:t>
      </w:r>
      <w:r w:rsidR="00CE71E4">
        <w:rPr>
          <w:rFonts w:ascii="Times New Roman" w:hAnsi="Times New Roman" w:cs="Times New Roman"/>
          <w:sz w:val="28"/>
          <w:szCs w:val="28"/>
          <w:shd w:val="clear" w:color="auto" w:fill="FFFFFF"/>
        </w:rPr>
        <w:t>Учащиеся подготовили</w:t>
      </w: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="00CE71E4">
        <w:rPr>
          <w:rFonts w:ascii="Times New Roman" w:hAnsi="Times New Roman" w:cs="Times New Roman"/>
          <w:sz w:val="28"/>
          <w:szCs w:val="28"/>
          <w:shd w:val="clear" w:color="auto" w:fill="FFFFFF"/>
        </w:rPr>
        <w:t>лего</w:t>
      </w:r>
      <w:proofErr w:type="spellEnd"/>
      <w:r w:rsidR="00CE71E4">
        <w:rPr>
          <w:rFonts w:ascii="Times New Roman" w:hAnsi="Times New Roman" w:cs="Times New Roman"/>
          <w:sz w:val="28"/>
          <w:szCs w:val="28"/>
          <w:shd w:val="clear" w:color="auto" w:fill="FFFFFF"/>
        </w:rPr>
        <w:t>-</w:t>
      </w: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моде</w:t>
      </w:r>
      <w:r w:rsidR="00CF68F7"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ли, оформили их в единый проект,</w:t>
      </w: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после чего презентовали на открытом мероприятии перед родителями. </w:t>
      </w:r>
    </w:p>
    <w:p w:rsidR="003A4E18" w:rsidRPr="000677FF" w:rsidRDefault="00723E2B" w:rsidP="00A92C5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В роли ведущих</w:t>
      </w:r>
      <w:r w:rsidR="00CE71E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выступили</w:t>
      </w: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педагог и двое ребят. </w:t>
      </w:r>
    </w:p>
    <w:p w:rsidR="00723E2B" w:rsidRPr="000677FF" w:rsidRDefault="00723E2B" w:rsidP="00A92C55">
      <w:pPr>
        <w:pStyle w:val="a9"/>
        <w:ind w:firstLine="708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0677FF">
        <w:rPr>
          <w:rFonts w:ascii="Times New Roman" w:hAnsi="Times New Roman" w:cs="Times New Roman"/>
          <w:sz w:val="28"/>
          <w:szCs w:val="28"/>
          <w:shd w:val="clear" w:color="auto" w:fill="FFFFFF"/>
        </w:rPr>
        <w:t>Для приглашения родителей и зрителей были разработаны пригласительные.</w:t>
      </w:r>
    </w:p>
    <w:p w:rsidR="00723E2B" w:rsidRPr="000677FF" w:rsidRDefault="00723E2B" w:rsidP="00A92C55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0677FF">
        <w:rPr>
          <w:rFonts w:ascii="Times New Roman" w:hAnsi="Times New Roman" w:cs="Times New Roman"/>
          <w:b/>
          <w:bCs/>
          <w:sz w:val="28"/>
          <w:szCs w:val="28"/>
        </w:rPr>
        <w:t xml:space="preserve">Ожидаемые результаты: </w:t>
      </w:r>
    </w:p>
    <w:p w:rsidR="00D82F7E" w:rsidRPr="000677FF" w:rsidRDefault="00D82F7E" w:rsidP="003C09E5">
      <w:pPr>
        <w:pStyle w:val="ab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Cs/>
          <w:sz w:val="28"/>
          <w:szCs w:val="28"/>
        </w:rPr>
        <w:t>-</w:t>
      </w:r>
      <w:r w:rsidR="00CE71E4">
        <w:rPr>
          <w:rFonts w:ascii="Times New Roman" w:hAnsi="Times New Roman" w:cs="Times New Roman"/>
          <w:bCs/>
          <w:sz w:val="28"/>
          <w:szCs w:val="28"/>
        </w:rPr>
        <w:t xml:space="preserve"> понимание важности праздника,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посвященного российскому</w:t>
      </w:r>
      <w:r w:rsidR="00CE71E4">
        <w:rPr>
          <w:rFonts w:ascii="Times New Roman" w:hAnsi="Times New Roman" w:cs="Times New Roman"/>
          <w:bCs/>
          <w:sz w:val="28"/>
          <w:szCs w:val="28"/>
        </w:rPr>
        <w:t xml:space="preserve"> и советскому 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кино;</w:t>
      </w:r>
    </w:p>
    <w:p w:rsidR="00D82F7E" w:rsidRPr="000677FF" w:rsidRDefault="00D82F7E" w:rsidP="003C09E5">
      <w:pPr>
        <w:pStyle w:val="ab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Cs/>
          <w:sz w:val="28"/>
          <w:szCs w:val="28"/>
        </w:rPr>
        <w:t xml:space="preserve">- повышение социальной компетентности </w:t>
      </w:r>
      <w:proofErr w:type="gramStart"/>
      <w:r w:rsidRPr="000677FF">
        <w:rPr>
          <w:rFonts w:ascii="Times New Roman" w:hAnsi="Times New Roman" w:cs="Times New Roman"/>
          <w:bCs/>
          <w:sz w:val="28"/>
          <w:szCs w:val="28"/>
        </w:rPr>
        <w:t>обучающихся</w:t>
      </w:r>
      <w:proofErr w:type="gramEnd"/>
      <w:r w:rsidRPr="000677FF">
        <w:rPr>
          <w:rFonts w:ascii="Times New Roman" w:hAnsi="Times New Roman" w:cs="Times New Roman"/>
          <w:bCs/>
          <w:sz w:val="28"/>
          <w:szCs w:val="28"/>
        </w:rPr>
        <w:t xml:space="preserve">; </w:t>
      </w:r>
    </w:p>
    <w:p w:rsidR="00D82F7E" w:rsidRPr="000677FF" w:rsidRDefault="00D82F7E" w:rsidP="003C09E5">
      <w:pPr>
        <w:pStyle w:val="ab"/>
        <w:spacing w:after="0" w:line="240" w:lineRule="auto"/>
        <w:ind w:left="284" w:hanging="284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Cs/>
          <w:sz w:val="28"/>
          <w:szCs w:val="28"/>
        </w:rPr>
        <w:t xml:space="preserve">- оформление проекта </w:t>
      </w:r>
      <w:proofErr w:type="spellStart"/>
      <w:r w:rsidRPr="000677FF">
        <w:rPr>
          <w:rFonts w:ascii="Times New Roman" w:hAnsi="Times New Roman" w:cs="Times New Roman"/>
          <w:bCs/>
          <w:sz w:val="28"/>
          <w:szCs w:val="28"/>
        </w:rPr>
        <w:t>лего</w:t>
      </w:r>
      <w:proofErr w:type="spellEnd"/>
      <w:r w:rsidRPr="000677FF">
        <w:rPr>
          <w:rFonts w:ascii="Times New Roman" w:hAnsi="Times New Roman" w:cs="Times New Roman"/>
          <w:bCs/>
          <w:sz w:val="28"/>
          <w:szCs w:val="28"/>
        </w:rPr>
        <w:t xml:space="preserve">-моделей «Как техника </w:t>
      </w:r>
      <w:r w:rsidR="00CE71E4">
        <w:rPr>
          <w:rFonts w:ascii="Times New Roman" w:hAnsi="Times New Roman" w:cs="Times New Roman"/>
          <w:bCs/>
          <w:sz w:val="28"/>
          <w:szCs w:val="28"/>
        </w:rPr>
        <w:t xml:space="preserve"> помогает людям»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A60287" w:rsidRPr="000677FF" w:rsidRDefault="00D82F7E" w:rsidP="003C09E5">
      <w:pPr>
        <w:pStyle w:val="af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Данное занятие может быть использовано педагогами начальной, средней школы, а также  педагогами дополнительного образования для ознакомления детей с видеокамерой, знакомства с техникой</w:t>
      </w:r>
      <w:r w:rsidR="001B0FB9" w:rsidRPr="000677FF">
        <w:rPr>
          <w:sz w:val="28"/>
          <w:szCs w:val="28"/>
        </w:rPr>
        <w:t>,</w:t>
      </w:r>
      <w:r w:rsidRPr="000677FF">
        <w:rPr>
          <w:sz w:val="28"/>
          <w:szCs w:val="28"/>
        </w:rPr>
        <w:t xml:space="preserve"> которая помогает людям, </w:t>
      </w:r>
      <w:r w:rsidRPr="000677FF">
        <w:rPr>
          <w:sz w:val="28"/>
          <w:szCs w:val="28"/>
          <w:shd w:val="clear" w:color="auto" w:fill="FFFFFF"/>
        </w:rPr>
        <w:t xml:space="preserve">со спецификой киноискусства, с профессиями кинематографа </w:t>
      </w:r>
      <w:r w:rsidRPr="000677FF">
        <w:rPr>
          <w:sz w:val="28"/>
          <w:szCs w:val="28"/>
        </w:rPr>
        <w:t>на внеклассных занятиях.</w:t>
      </w:r>
    </w:p>
    <w:p w:rsidR="001B0FB9" w:rsidRPr="000677FF" w:rsidRDefault="001B0FB9" w:rsidP="003C0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1FF" w:rsidRPr="000677FF" w:rsidRDefault="001901FF" w:rsidP="003C0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 xml:space="preserve">План </w:t>
      </w:r>
      <w:r w:rsidR="003E1EF0" w:rsidRPr="000677FF">
        <w:rPr>
          <w:rFonts w:ascii="Times New Roman" w:hAnsi="Times New Roman" w:cs="Times New Roman"/>
          <w:b/>
          <w:sz w:val="28"/>
          <w:szCs w:val="28"/>
        </w:rPr>
        <w:t>мероприятия</w:t>
      </w:r>
      <w:r w:rsidRPr="000677FF">
        <w:rPr>
          <w:rFonts w:ascii="Times New Roman" w:hAnsi="Times New Roman" w:cs="Times New Roman"/>
          <w:b/>
          <w:sz w:val="28"/>
          <w:szCs w:val="28"/>
        </w:rPr>
        <w:t>:</w:t>
      </w:r>
    </w:p>
    <w:p w:rsidR="001B0FB9" w:rsidRPr="000677FF" w:rsidRDefault="001B0FB9" w:rsidP="003C09E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1FF" w:rsidRPr="000677FF" w:rsidRDefault="00CE71E4" w:rsidP="003C09E5">
      <w:pPr>
        <w:pStyle w:val="ab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Организационный момент</w:t>
      </w:r>
      <w:r w:rsidR="001901FF" w:rsidRPr="000677FF">
        <w:rPr>
          <w:rFonts w:ascii="Times New Roman" w:hAnsi="Times New Roman" w:cs="Times New Roman"/>
          <w:sz w:val="28"/>
          <w:szCs w:val="28"/>
        </w:rPr>
        <w:t xml:space="preserve"> – 2 мин.</w:t>
      </w:r>
    </w:p>
    <w:p w:rsidR="00A60287" w:rsidRPr="000677FF" w:rsidRDefault="001901FF" w:rsidP="003C09E5">
      <w:pPr>
        <w:pStyle w:val="ab"/>
        <w:numPr>
          <w:ilvl w:val="0"/>
          <w:numId w:val="1"/>
        </w:numPr>
        <w:spacing w:before="100" w:beforeAutospacing="1" w:after="100" w:afterAutospacing="1" w:line="240" w:lineRule="auto"/>
        <w:ind w:left="426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Соо</w:t>
      </w:r>
      <w:r w:rsidR="00CE71E4">
        <w:rPr>
          <w:rFonts w:ascii="Times New Roman" w:hAnsi="Times New Roman" w:cs="Times New Roman"/>
          <w:sz w:val="28"/>
          <w:szCs w:val="28"/>
        </w:rPr>
        <w:t>бщение темы и целей мероприятия</w:t>
      </w:r>
      <w:r w:rsidR="00926154">
        <w:rPr>
          <w:rFonts w:ascii="Times New Roman" w:hAnsi="Times New Roman" w:cs="Times New Roman"/>
          <w:sz w:val="28"/>
          <w:szCs w:val="28"/>
        </w:rPr>
        <w:t>.</w:t>
      </w:r>
      <w:r w:rsidRPr="000677FF">
        <w:rPr>
          <w:rFonts w:ascii="Times New Roman" w:hAnsi="Times New Roman" w:cs="Times New Roman"/>
          <w:sz w:val="28"/>
          <w:szCs w:val="28"/>
        </w:rPr>
        <w:t xml:space="preserve"> </w:t>
      </w:r>
      <w:r w:rsidR="00926154" w:rsidRPr="000677FF">
        <w:rPr>
          <w:rFonts w:ascii="Times New Roman" w:hAnsi="Times New Roman" w:cs="Times New Roman"/>
          <w:sz w:val="28"/>
          <w:szCs w:val="28"/>
        </w:rPr>
        <w:t xml:space="preserve">Актуализация знаний. </w:t>
      </w:r>
      <w:r w:rsidRPr="000677FF">
        <w:rPr>
          <w:rFonts w:ascii="Times New Roman" w:hAnsi="Times New Roman" w:cs="Times New Roman"/>
          <w:sz w:val="28"/>
          <w:szCs w:val="28"/>
        </w:rPr>
        <w:t xml:space="preserve">– </w:t>
      </w:r>
      <w:r w:rsidR="00A4064F" w:rsidRPr="000677FF">
        <w:rPr>
          <w:rFonts w:ascii="Times New Roman" w:hAnsi="Times New Roman" w:cs="Times New Roman"/>
          <w:sz w:val="28"/>
          <w:szCs w:val="28"/>
        </w:rPr>
        <w:t>2</w:t>
      </w:r>
      <w:r w:rsidRPr="000677FF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1901FF" w:rsidRPr="000677FF" w:rsidRDefault="00CE71E4" w:rsidP="003C09E5">
      <w:pPr>
        <w:pStyle w:val="ab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Формирование новых знаний</w:t>
      </w:r>
      <w:r w:rsidR="001901FF" w:rsidRPr="000677FF">
        <w:rPr>
          <w:rFonts w:ascii="Times New Roman" w:hAnsi="Times New Roman" w:cs="Times New Roman"/>
          <w:sz w:val="28"/>
          <w:szCs w:val="28"/>
        </w:rPr>
        <w:t xml:space="preserve"> – </w:t>
      </w:r>
      <w:r w:rsidR="00CD1AE0">
        <w:rPr>
          <w:rFonts w:ascii="Times New Roman" w:hAnsi="Times New Roman" w:cs="Times New Roman"/>
          <w:sz w:val="28"/>
          <w:szCs w:val="28"/>
        </w:rPr>
        <w:t>5</w:t>
      </w:r>
      <w:r w:rsidR="001901FF" w:rsidRPr="000677FF">
        <w:rPr>
          <w:rFonts w:ascii="Times New Roman" w:hAnsi="Times New Roman" w:cs="Times New Roman"/>
          <w:sz w:val="28"/>
          <w:szCs w:val="28"/>
        </w:rPr>
        <w:t xml:space="preserve"> мин.</w:t>
      </w:r>
    </w:p>
    <w:p w:rsidR="00CE71E4" w:rsidRDefault="00CE71E4" w:rsidP="003C09E5">
      <w:pPr>
        <w:pStyle w:val="ab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Основная часть: </w:t>
      </w:r>
    </w:p>
    <w:p w:rsidR="0046122E" w:rsidRPr="000677FF" w:rsidRDefault="00CE71E4" w:rsidP="00CE71E4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</w:t>
      </w:r>
      <w:r w:rsidR="0046122E" w:rsidRPr="000677FF">
        <w:rPr>
          <w:rFonts w:ascii="Times New Roman" w:hAnsi="Times New Roman" w:cs="Times New Roman"/>
          <w:sz w:val="28"/>
          <w:szCs w:val="28"/>
          <w:lang w:eastAsia="ru-RU"/>
        </w:rPr>
        <w:t>онкурс «Профессии кинематографа»</w:t>
      </w:r>
      <w:r w:rsidR="00A4064F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D1AE0">
        <w:rPr>
          <w:rFonts w:ascii="Times New Roman" w:hAnsi="Times New Roman" w:cs="Times New Roman"/>
          <w:sz w:val="28"/>
          <w:szCs w:val="28"/>
          <w:lang w:eastAsia="ru-RU"/>
        </w:rPr>
        <w:t xml:space="preserve">6 </w:t>
      </w:r>
      <w:r w:rsidR="00A4064F" w:rsidRPr="000677FF">
        <w:rPr>
          <w:rFonts w:ascii="Times New Roman" w:hAnsi="Times New Roman" w:cs="Times New Roman"/>
          <w:sz w:val="28"/>
          <w:szCs w:val="28"/>
          <w:lang w:eastAsia="ru-RU"/>
        </w:rPr>
        <w:t>мин.</w:t>
      </w:r>
    </w:p>
    <w:p w:rsidR="00A4064F" w:rsidRPr="000677FF" w:rsidRDefault="00CE71E4" w:rsidP="00CE71E4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конкурс «Декораторы» </w:t>
      </w:r>
      <w:r w:rsidR="00A4064F" w:rsidRPr="000677FF">
        <w:rPr>
          <w:rFonts w:ascii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4064F" w:rsidRPr="000677FF">
        <w:rPr>
          <w:rFonts w:ascii="Times New Roman" w:hAnsi="Times New Roman" w:cs="Times New Roman"/>
          <w:sz w:val="28"/>
          <w:szCs w:val="28"/>
          <w:lang w:eastAsia="ru-RU"/>
        </w:rPr>
        <w:t>7 мин.</w:t>
      </w:r>
    </w:p>
    <w:p w:rsidR="008953EB" w:rsidRPr="000677FF" w:rsidRDefault="00CE71E4" w:rsidP="00CE71E4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>онкурс «Узнай фильм» - 5 мин.</w:t>
      </w:r>
    </w:p>
    <w:p w:rsidR="008953EB" w:rsidRPr="000677FF" w:rsidRDefault="00CE71E4" w:rsidP="00CE71E4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>онкурс «Сценарист» - 5 мин.</w:t>
      </w:r>
    </w:p>
    <w:p w:rsidR="00CE71E4" w:rsidRDefault="00CE71E4" w:rsidP="00CE71E4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- к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онкурс «Режиссер кино» </w:t>
      </w:r>
    </w:p>
    <w:p w:rsidR="008953EB" w:rsidRPr="000677FF" w:rsidRDefault="00CE71E4" w:rsidP="00CE71E4">
      <w:pPr>
        <w:pStyle w:val="ab"/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- 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="008953EB" w:rsidRPr="000677FF">
        <w:rPr>
          <w:rFonts w:ascii="Times New Roman" w:hAnsi="Times New Roman" w:cs="Times New Roman"/>
          <w:sz w:val="28"/>
          <w:szCs w:val="28"/>
        </w:rPr>
        <w:t>емонстрация проекта «</w:t>
      </w:r>
      <w:r w:rsidR="00480CAA" w:rsidRPr="000677FF">
        <w:rPr>
          <w:rFonts w:ascii="Times New Roman" w:hAnsi="Times New Roman" w:cs="Times New Roman"/>
          <w:sz w:val="28"/>
          <w:szCs w:val="28"/>
        </w:rPr>
        <w:t>Как техника помогает людям</w:t>
      </w:r>
      <w:r w:rsidR="008953EB" w:rsidRPr="000677FF">
        <w:rPr>
          <w:rFonts w:ascii="Times New Roman" w:hAnsi="Times New Roman" w:cs="Times New Roman"/>
          <w:sz w:val="28"/>
          <w:szCs w:val="28"/>
        </w:rPr>
        <w:t xml:space="preserve">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953EB" w:rsidRPr="000677FF">
        <w:rPr>
          <w:rFonts w:ascii="Times New Roman" w:hAnsi="Times New Roman" w:cs="Times New Roman"/>
          <w:sz w:val="28"/>
          <w:szCs w:val="28"/>
        </w:rPr>
        <w:t>6 мин.</w:t>
      </w:r>
    </w:p>
    <w:p w:rsidR="001901FF" w:rsidRPr="000677FF" w:rsidRDefault="001901FF" w:rsidP="003C09E5">
      <w:pPr>
        <w:pStyle w:val="ab"/>
        <w:numPr>
          <w:ilvl w:val="0"/>
          <w:numId w:val="1"/>
        </w:numPr>
        <w:spacing w:after="0"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 xml:space="preserve">Подведение итогов </w:t>
      </w:r>
      <w:r w:rsidR="003E1EF0" w:rsidRPr="000677FF">
        <w:rPr>
          <w:rFonts w:ascii="Times New Roman" w:hAnsi="Times New Roman" w:cs="Times New Roman"/>
          <w:sz w:val="28"/>
          <w:szCs w:val="28"/>
        </w:rPr>
        <w:t>мероприятия</w:t>
      </w:r>
      <w:r w:rsidR="00CE71E4">
        <w:rPr>
          <w:rFonts w:ascii="Times New Roman" w:hAnsi="Times New Roman" w:cs="Times New Roman"/>
          <w:sz w:val="28"/>
          <w:szCs w:val="28"/>
        </w:rPr>
        <w:t xml:space="preserve"> </w:t>
      </w:r>
      <w:r w:rsidRPr="000677FF">
        <w:rPr>
          <w:rFonts w:ascii="Times New Roman" w:hAnsi="Times New Roman" w:cs="Times New Roman"/>
          <w:sz w:val="28"/>
          <w:szCs w:val="28"/>
        </w:rPr>
        <w:t>- 2 мин.</w:t>
      </w:r>
    </w:p>
    <w:p w:rsidR="00CE71E4" w:rsidRDefault="00CE71E4" w:rsidP="003C09E5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5ED5" w:rsidRDefault="00565ED5" w:rsidP="003C09E5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901FF" w:rsidRPr="000677FF" w:rsidRDefault="00291B1A" w:rsidP="003C09E5">
      <w:pPr>
        <w:pStyle w:val="ab"/>
        <w:spacing w:after="0"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Основная часть</w:t>
      </w:r>
    </w:p>
    <w:p w:rsidR="007D78A7" w:rsidRPr="00CE71E4" w:rsidRDefault="007D78A7" w:rsidP="007C61E7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CE71E4">
        <w:rPr>
          <w:rFonts w:ascii="Times New Roman" w:hAnsi="Times New Roman" w:cs="Times New Roman"/>
          <w:i/>
          <w:sz w:val="28"/>
          <w:szCs w:val="28"/>
          <w:lang w:eastAsia="ru-RU"/>
        </w:rPr>
        <w:t>П</w:t>
      </w:r>
      <w:r w:rsidR="00C1794A" w:rsidRPr="00CE71E4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еред началом мероприятия звучит </w:t>
      </w:r>
      <w:r w:rsidR="00334BE0" w:rsidRPr="00CE71E4">
        <w:rPr>
          <w:rFonts w:ascii="Times New Roman" w:hAnsi="Times New Roman" w:cs="Times New Roman"/>
          <w:i/>
          <w:sz w:val="28"/>
          <w:szCs w:val="28"/>
          <w:lang w:eastAsia="ru-RU"/>
        </w:rPr>
        <w:t>фонограмма песни «Фильм, фильм, фильм»</w:t>
      </w:r>
    </w:p>
    <w:p w:rsidR="00C1794A" w:rsidRPr="000677FF" w:rsidRDefault="00480CAA" w:rsidP="007C6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Ведущий 1:</w:t>
      </w:r>
      <w:r w:rsidR="00CE71E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C1794A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Добрый день! Мы рады приветствовать вас на </w:t>
      </w:r>
      <w:r w:rsidR="001B0FB9" w:rsidRPr="000677FF">
        <w:rPr>
          <w:rFonts w:ascii="Times New Roman" w:hAnsi="Times New Roman" w:cs="Times New Roman"/>
          <w:sz w:val="28"/>
          <w:szCs w:val="28"/>
          <w:lang w:eastAsia="ru-RU"/>
        </w:rPr>
        <w:t>нашем мероприятии</w:t>
      </w:r>
      <w:r w:rsidR="00CE71E4">
        <w:rPr>
          <w:rFonts w:ascii="Times New Roman" w:hAnsi="Times New Roman" w:cs="Times New Roman"/>
          <w:sz w:val="28"/>
          <w:szCs w:val="28"/>
          <w:lang w:eastAsia="ru-RU"/>
        </w:rPr>
        <w:t xml:space="preserve">, </w:t>
      </w:r>
      <w:r w:rsidR="00C1794A" w:rsidRPr="000677FF">
        <w:rPr>
          <w:rFonts w:ascii="Times New Roman" w:hAnsi="Times New Roman" w:cs="Times New Roman"/>
          <w:sz w:val="28"/>
          <w:szCs w:val="28"/>
          <w:lang w:eastAsia="ru-RU"/>
        </w:rPr>
        <w:t>посвященно</w:t>
      </w:r>
      <w:r w:rsidR="00CE71E4">
        <w:rPr>
          <w:rFonts w:ascii="Times New Roman" w:hAnsi="Times New Roman" w:cs="Times New Roman"/>
          <w:sz w:val="28"/>
          <w:szCs w:val="28"/>
          <w:lang w:eastAsia="ru-RU"/>
        </w:rPr>
        <w:t>м</w:t>
      </w:r>
      <w:r w:rsidR="00C1794A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>му</w:t>
      </w:r>
      <w:r w:rsidR="00C1794A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CE71E4">
        <w:rPr>
          <w:rFonts w:ascii="Times New Roman" w:hAnsi="Times New Roman" w:cs="Times New Roman"/>
          <w:sz w:val="28"/>
          <w:szCs w:val="28"/>
          <w:lang w:eastAsia="ru-RU"/>
        </w:rPr>
        <w:t xml:space="preserve">и советскому </w:t>
      </w:r>
      <w:r w:rsidR="00C1794A" w:rsidRPr="000677FF">
        <w:rPr>
          <w:rFonts w:ascii="Times New Roman" w:hAnsi="Times New Roman" w:cs="Times New Roman"/>
          <w:sz w:val="28"/>
          <w:szCs w:val="28"/>
          <w:lang w:eastAsia="ru-RU"/>
        </w:rPr>
        <w:t>кино. Сегодня мы будем говорить о кино, о тех людях, которые создают фильмы, вспомним известные советские картины и их героев.</w:t>
      </w:r>
    </w:p>
    <w:p w:rsidR="00A4064F" w:rsidRPr="000677FF" w:rsidRDefault="00A4064F" w:rsidP="007C61E7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sz w:val="28"/>
          <w:szCs w:val="28"/>
          <w:shd w:val="clear" w:color="auto" w:fill="FFFFFF"/>
        </w:rPr>
        <w:t xml:space="preserve">На свете существует множество прекрасных искусств – искусство танца и изобразительное искусство, литература и музыка, театр и поэзия. Эти прекрасные искусства существуют уже многие тысячи лет. Недавно среди них появилось и ещё одно – искусство кино. </w:t>
      </w:r>
    </w:p>
    <w:p w:rsidR="00A60287" w:rsidRPr="000677FF" w:rsidRDefault="00480CAA" w:rsidP="007C61E7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b/>
          <w:i/>
          <w:sz w:val="28"/>
          <w:szCs w:val="28"/>
        </w:rPr>
        <w:t>Ведущий 2:</w:t>
      </w:r>
      <w:r w:rsidR="00CE71E4">
        <w:rPr>
          <w:b/>
          <w:i/>
          <w:sz w:val="28"/>
          <w:szCs w:val="28"/>
        </w:rPr>
        <w:t xml:space="preserve"> </w:t>
      </w:r>
      <w:r w:rsidR="00A60287" w:rsidRPr="000677FF">
        <w:rPr>
          <w:sz w:val="28"/>
          <w:szCs w:val="28"/>
        </w:rPr>
        <w:t xml:space="preserve">Волшебный мир кино открывается нам с мультипликационных фильмов, и это — любовь на всю жизнь. </w:t>
      </w:r>
    </w:p>
    <w:p w:rsidR="00AA7860" w:rsidRPr="000677FF" w:rsidRDefault="00AA7860" w:rsidP="007C61E7">
      <w:pPr>
        <w:pStyle w:val="af5"/>
        <w:shd w:val="clear" w:color="auto" w:fill="FFFFFF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Официальной датой рождения советского кино является 27 августа 1919 г., когда был подписан «Декрет о национализации кинематографа»</w:t>
      </w:r>
      <w:r w:rsidR="00CE71E4">
        <w:rPr>
          <w:sz w:val="28"/>
          <w:szCs w:val="28"/>
        </w:rPr>
        <w:t>.</w:t>
      </w:r>
      <w:r w:rsidRPr="000677FF">
        <w:rPr>
          <w:sz w:val="28"/>
          <w:szCs w:val="28"/>
        </w:rPr>
        <w:t xml:space="preserve"> </w:t>
      </w:r>
    </w:p>
    <w:p w:rsidR="008953EB" w:rsidRPr="000677FF" w:rsidRDefault="00512D3D" w:rsidP="007C6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/>
          <w:i/>
          <w:noProof/>
          <w:sz w:val="28"/>
          <w:szCs w:val="28"/>
          <w:lang w:eastAsia="ru-RU"/>
        </w:rPr>
        <w:drawing>
          <wp:anchor distT="0" distB="0" distL="114300" distR="114300" simplePos="0" relativeHeight="251691008" behindDoc="1" locked="0" layoutInCell="1" allowOverlap="1" wp14:anchorId="06A384EF" wp14:editId="4A2F6E09">
            <wp:simplePos x="0" y="0"/>
            <wp:positionH relativeFrom="column">
              <wp:posOffset>4720590</wp:posOffset>
            </wp:positionH>
            <wp:positionV relativeFrom="paragraph">
              <wp:posOffset>243840</wp:posOffset>
            </wp:positionV>
            <wp:extent cx="1145540" cy="1261110"/>
            <wp:effectExtent l="0" t="0" r="0" b="0"/>
            <wp:wrapTight wrapText="bothSides">
              <wp:wrapPolygon edited="0">
                <wp:start x="0" y="0"/>
                <wp:lineTo x="0" y="21208"/>
                <wp:lineTo x="21193" y="21208"/>
                <wp:lineTo x="21193" y="0"/>
                <wp:lineTo x="0" y="0"/>
              </wp:wrapPolygon>
            </wp:wrapTight>
            <wp:docPr id="9" name="Рисунок 9" descr="D:\2016-2017 учебный год\МТГ НТН\Методическая неделя\Методическая разработка\20161114_1508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2016-2017 учебный год\МТГ НТН\Методическая неделя\Методическая разработка\20161114_15081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019" r="932" b="7664"/>
                    <a:stretch/>
                  </pic:blipFill>
                  <pic:spPr bwMode="auto">
                    <a:xfrm>
                      <a:off x="0" y="0"/>
                      <a:ext cx="1145540" cy="1261110"/>
                    </a:xfrm>
                    <a:prstGeom prst="rect">
                      <a:avLst/>
                    </a:prstGeom>
                    <a:ln>
                      <a:noFill/>
                    </a:ln>
                    <a:effectLst/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072AD0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Ведущий 1</w:t>
      </w:r>
      <w:r w:rsidR="008953EB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  <w:r w:rsidR="00CE71E4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8953EB" w:rsidRPr="000677FF">
        <w:rPr>
          <w:rFonts w:ascii="Times New Roman" w:hAnsi="Times New Roman" w:cs="Times New Roman"/>
          <w:sz w:val="28"/>
          <w:szCs w:val="28"/>
        </w:rPr>
        <w:t>С незапамятных времён человек постигал окружающий его мир через образы. Менялись техника и методы — от наскальных рисунков до фотографии, но изображение всегда оставалось статичным. Лишь в самом конце 19 века появились «движущиеся картинки», а устройством, которое помогло осуществить это чудо, стала кинокамера.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Существует большое разнообразие видеокамер. Мной был создан свой киноаппарат</w:t>
      </w:r>
      <w:r w:rsidR="007C61E7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используя </w:t>
      </w:r>
      <w:proofErr w:type="spellStart"/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>лего</w:t>
      </w:r>
      <w:proofErr w:type="spellEnd"/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-конструктор </w:t>
      </w:r>
      <w:r w:rsidR="008953EB" w:rsidRPr="000677FF">
        <w:rPr>
          <w:rFonts w:ascii="Times New Roman" w:hAnsi="Times New Roman" w:cs="Times New Roman"/>
          <w:sz w:val="28"/>
          <w:szCs w:val="28"/>
          <w:lang w:val="en-US" w:eastAsia="ru-RU"/>
        </w:rPr>
        <w:t>EV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>3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8953EB" w:rsidRPr="000677FF" w:rsidRDefault="00072AD0" w:rsidP="007C6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/>
          <w:i/>
          <w:sz w:val="28"/>
          <w:szCs w:val="28"/>
        </w:rPr>
        <w:t>Ведущий 2</w:t>
      </w:r>
      <w:r w:rsidR="008953EB" w:rsidRPr="000677FF">
        <w:rPr>
          <w:rFonts w:ascii="Times New Roman" w:hAnsi="Times New Roman" w:cs="Times New Roman"/>
          <w:sz w:val="28"/>
          <w:szCs w:val="28"/>
        </w:rPr>
        <w:t>: Магия хлопка стала неотъемлемой частью любых съемок, будь то короткометражный фильм, клип, рекламный ролик или полнометражная картина. Этот инструмент появился на съемочных площадках</w:t>
      </w:r>
      <w:r w:rsidR="007C61E7">
        <w:rPr>
          <w:rFonts w:ascii="Times New Roman" w:hAnsi="Times New Roman" w:cs="Times New Roman"/>
          <w:sz w:val="28"/>
          <w:szCs w:val="28"/>
        </w:rPr>
        <w:t>,</w:t>
      </w:r>
      <w:r w:rsidR="008953EB" w:rsidRPr="000677FF">
        <w:rPr>
          <w:rFonts w:ascii="Times New Roman" w:hAnsi="Times New Roman" w:cs="Times New Roman"/>
          <w:sz w:val="28"/>
          <w:szCs w:val="28"/>
        </w:rPr>
        <w:t xml:space="preserve"> как только хронометраж отснятых кадров вырос до внушительных размеров</w:t>
      </w:r>
      <w:r w:rsidR="00CD1AE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6122E" w:rsidRPr="000677FF" w:rsidRDefault="00512D3D" w:rsidP="007C61E7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92032" behindDoc="1" locked="0" layoutInCell="1" allowOverlap="1" wp14:anchorId="323FE7E7" wp14:editId="58B05E8F">
            <wp:simplePos x="0" y="0"/>
            <wp:positionH relativeFrom="column">
              <wp:posOffset>4427220</wp:posOffset>
            </wp:positionH>
            <wp:positionV relativeFrom="paragraph">
              <wp:posOffset>120015</wp:posOffset>
            </wp:positionV>
            <wp:extent cx="1513205" cy="860425"/>
            <wp:effectExtent l="0" t="0" r="0" b="0"/>
            <wp:wrapTight wrapText="bothSides">
              <wp:wrapPolygon edited="0">
                <wp:start x="0" y="0"/>
                <wp:lineTo x="0" y="21042"/>
                <wp:lineTo x="21210" y="21042"/>
                <wp:lineTo x="21210" y="0"/>
                <wp:lineTo x="0" y="0"/>
              </wp:wrapPolygon>
            </wp:wrapTight>
            <wp:docPr id="10" name="Рисунок 10" descr="D:\2016-2017 учебный год\фото\фото метод неделя\DSC03691 - копи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6-2017 учебный год\фото\фото метод неделя\DSC03691 - копия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3205" cy="860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53EB" w:rsidRPr="000677FF">
        <w:rPr>
          <w:rFonts w:ascii="Times New Roman" w:hAnsi="Times New Roman" w:cs="Times New Roman"/>
          <w:sz w:val="28"/>
          <w:szCs w:val="28"/>
        </w:rPr>
        <w:t xml:space="preserve">Помощник оператора (режиссера) перед каждым дублем щелкает "хлопушку". </w:t>
      </w:r>
      <w:proofErr w:type="gramStart"/>
      <w:r w:rsidR="008953EB" w:rsidRPr="000677FF">
        <w:rPr>
          <w:rFonts w:ascii="Times New Roman" w:hAnsi="Times New Roman" w:cs="Times New Roman"/>
          <w:sz w:val="28"/>
          <w:szCs w:val="28"/>
        </w:rPr>
        <w:t>Она представляет собой небольшую дощечку с прикрепленной к ней на шарнире бруском.</w:t>
      </w:r>
      <w:proofErr w:type="gramEnd"/>
      <w:r w:rsidR="008953EB" w:rsidRPr="000677FF">
        <w:rPr>
          <w:rFonts w:ascii="Times New Roman" w:hAnsi="Times New Roman" w:cs="Times New Roman"/>
          <w:sz w:val="28"/>
          <w:szCs w:val="28"/>
        </w:rPr>
        <w:t xml:space="preserve"> На этой доске пишется номер снимаемой сцены и номер дубля.</w:t>
      </w:r>
      <w:r w:rsidR="007C61E7">
        <w:rPr>
          <w:rFonts w:ascii="Times New Roman" w:hAnsi="Times New Roman" w:cs="Times New Roman"/>
          <w:sz w:val="28"/>
          <w:szCs w:val="28"/>
        </w:rPr>
        <w:t xml:space="preserve"> </w:t>
      </w:r>
      <w:r w:rsidR="00CD1AE0">
        <w:rPr>
          <w:rFonts w:ascii="Times New Roman" w:hAnsi="Times New Roman" w:cs="Times New Roman"/>
          <w:sz w:val="28"/>
          <w:szCs w:val="28"/>
        </w:rPr>
        <w:t xml:space="preserve">Демонстрация </w:t>
      </w:r>
      <w:proofErr w:type="spellStart"/>
      <w:r w:rsidR="00CD1AE0">
        <w:rPr>
          <w:rFonts w:ascii="Times New Roman" w:hAnsi="Times New Roman" w:cs="Times New Roman"/>
          <w:sz w:val="28"/>
          <w:szCs w:val="28"/>
        </w:rPr>
        <w:t>лего</w:t>
      </w:r>
      <w:proofErr w:type="spellEnd"/>
      <w:r w:rsidR="00CD1AE0">
        <w:rPr>
          <w:rFonts w:ascii="Times New Roman" w:hAnsi="Times New Roman" w:cs="Times New Roman"/>
          <w:sz w:val="28"/>
          <w:szCs w:val="28"/>
        </w:rPr>
        <w:t>-хлопушки</w:t>
      </w:r>
      <w:r w:rsidR="00CD1AE0" w:rsidRPr="000677FF">
        <w:rPr>
          <w:rFonts w:ascii="Times New Roman" w:hAnsi="Times New Roman" w:cs="Times New Roman"/>
          <w:sz w:val="28"/>
          <w:szCs w:val="28"/>
        </w:rPr>
        <w:t>.</w:t>
      </w:r>
    </w:p>
    <w:p w:rsidR="00463816" w:rsidRDefault="00463816" w:rsidP="007C61E7">
      <w:pPr>
        <w:pStyle w:val="af5"/>
        <w:spacing w:before="0" w:beforeAutospacing="0" w:after="0" w:afterAutospacing="0"/>
        <w:ind w:firstLine="708"/>
        <w:jc w:val="both"/>
        <w:rPr>
          <w:bCs/>
          <w:sz w:val="28"/>
          <w:szCs w:val="28"/>
        </w:rPr>
      </w:pPr>
      <w:r w:rsidRPr="000677FF">
        <w:rPr>
          <w:b/>
          <w:bCs/>
          <w:i/>
          <w:sz w:val="28"/>
          <w:szCs w:val="28"/>
        </w:rPr>
        <w:t xml:space="preserve">Ведущий 1: </w:t>
      </w:r>
      <w:r w:rsidR="00701124">
        <w:rPr>
          <w:bCs/>
          <w:sz w:val="28"/>
          <w:szCs w:val="28"/>
        </w:rPr>
        <w:t>А</w:t>
      </w:r>
      <w:r w:rsidRPr="000677FF">
        <w:rPr>
          <w:bCs/>
          <w:sz w:val="28"/>
          <w:szCs w:val="28"/>
        </w:rPr>
        <w:t xml:space="preserve"> сейчас мы предлагаем вам окунуться в историю кинематографа и узнать интересные факты кинематограф</w:t>
      </w:r>
      <w:r w:rsidR="007078F0" w:rsidRPr="000677FF">
        <w:rPr>
          <w:bCs/>
          <w:sz w:val="28"/>
          <w:szCs w:val="28"/>
        </w:rPr>
        <w:t>а</w:t>
      </w:r>
      <w:r w:rsidR="007C61E7">
        <w:rPr>
          <w:bCs/>
          <w:sz w:val="28"/>
          <w:szCs w:val="28"/>
        </w:rPr>
        <w:t>. Внимание на экран</w:t>
      </w:r>
      <w:r w:rsidRPr="000677FF">
        <w:rPr>
          <w:bCs/>
          <w:sz w:val="28"/>
          <w:szCs w:val="28"/>
        </w:rPr>
        <w:t xml:space="preserve"> (</w:t>
      </w:r>
      <w:r w:rsidRPr="00701124">
        <w:rPr>
          <w:bCs/>
          <w:i/>
          <w:sz w:val="28"/>
          <w:szCs w:val="28"/>
        </w:rPr>
        <w:t>Презентация</w:t>
      </w:r>
      <w:r w:rsidR="00701124">
        <w:rPr>
          <w:bCs/>
          <w:i/>
          <w:sz w:val="28"/>
          <w:szCs w:val="28"/>
        </w:rPr>
        <w:t xml:space="preserve"> «Кино волшебная страна</w:t>
      </w:r>
      <w:r w:rsidRPr="000677FF">
        <w:rPr>
          <w:bCs/>
          <w:sz w:val="28"/>
          <w:szCs w:val="28"/>
        </w:rPr>
        <w:t>)</w:t>
      </w:r>
    </w:p>
    <w:p w:rsidR="00701124" w:rsidRPr="000677FF" w:rsidRDefault="0010061E" w:rsidP="0035416B">
      <w:pPr>
        <w:pStyle w:val="af5"/>
        <w:spacing w:before="0" w:beforeAutospacing="0" w:after="0" w:afterAutospacing="0"/>
        <w:jc w:val="center"/>
        <w:rPr>
          <w:b/>
          <w:bCs/>
          <w:i/>
          <w:sz w:val="28"/>
          <w:szCs w:val="28"/>
        </w:rPr>
      </w:pPr>
      <w:r w:rsidRPr="000677FF">
        <w:rPr>
          <w:b/>
          <w:bCs/>
          <w:i/>
          <w:sz w:val="28"/>
          <w:szCs w:val="28"/>
        </w:rPr>
        <w:t xml:space="preserve">Дубль 1: </w:t>
      </w:r>
      <w:r w:rsidR="00334BE0" w:rsidRPr="000677FF">
        <w:rPr>
          <w:b/>
          <w:bCs/>
          <w:i/>
          <w:sz w:val="28"/>
          <w:szCs w:val="28"/>
        </w:rPr>
        <w:t>«</w:t>
      </w:r>
      <w:r w:rsidR="00A60287" w:rsidRPr="000677FF">
        <w:rPr>
          <w:b/>
          <w:bCs/>
          <w:i/>
          <w:sz w:val="28"/>
          <w:szCs w:val="28"/>
        </w:rPr>
        <w:t xml:space="preserve">10 </w:t>
      </w:r>
      <w:proofErr w:type="gramStart"/>
      <w:r w:rsidR="00A60287" w:rsidRPr="000677FF">
        <w:rPr>
          <w:b/>
          <w:bCs/>
          <w:i/>
          <w:sz w:val="28"/>
          <w:szCs w:val="28"/>
        </w:rPr>
        <w:t>фактов о</w:t>
      </w:r>
      <w:proofErr w:type="gramEnd"/>
      <w:r w:rsidR="00A60287" w:rsidRPr="000677FF">
        <w:rPr>
          <w:b/>
          <w:bCs/>
          <w:i/>
          <w:sz w:val="28"/>
          <w:szCs w:val="28"/>
        </w:rPr>
        <w:t xml:space="preserve"> нашем кинематографе»</w:t>
      </w:r>
    </w:p>
    <w:p w:rsidR="00A60287" w:rsidRPr="000677FF" w:rsidRDefault="00A60287" w:rsidP="003C09E5">
      <w:pPr>
        <w:pStyle w:val="af5"/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Первый российский фил</w:t>
      </w:r>
      <w:r w:rsidR="007C61E7">
        <w:rPr>
          <w:sz w:val="28"/>
          <w:szCs w:val="28"/>
        </w:rPr>
        <w:t>ьм вышел на экраны в 1908 году продолжительностью 7 минут под названием</w:t>
      </w:r>
      <w:r w:rsidRPr="000677FF">
        <w:rPr>
          <w:sz w:val="28"/>
          <w:szCs w:val="28"/>
        </w:rPr>
        <w:t xml:space="preserve"> «Понизовая вольница»</w:t>
      </w:r>
      <w:r w:rsidR="007C61E7">
        <w:rPr>
          <w:sz w:val="28"/>
          <w:szCs w:val="28"/>
        </w:rPr>
        <w:t>.</w:t>
      </w:r>
    </w:p>
    <w:p w:rsidR="00A60287" w:rsidRPr="000677FF" w:rsidRDefault="0046122E" w:rsidP="003C09E5">
      <w:pPr>
        <w:pStyle w:val="af5"/>
        <w:numPr>
          <w:ilvl w:val="0"/>
          <w:numId w:val="2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Первый цветной фильм - «</w:t>
      </w:r>
      <w:r w:rsidR="00A60287" w:rsidRPr="000677FF">
        <w:rPr>
          <w:sz w:val="28"/>
          <w:szCs w:val="28"/>
        </w:rPr>
        <w:t xml:space="preserve">Броненосец Потемкин». Автор Сергей Эйзенштейн лично кисточкой на киноплёнке раскрасил </w:t>
      </w:r>
      <w:r w:rsidR="007C61E7" w:rsidRPr="000677FF">
        <w:rPr>
          <w:sz w:val="28"/>
          <w:szCs w:val="28"/>
        </w:rPr>
        <w:t xml:space="preserve">в красный цвет </w:t>
      </w:r>
      <w:r w:rsidR="00A60287" w:rsidRPr="000677FF">
        <w:rPr>
          <w:sz w:val="28"/>
          <w:szCs w:val="28"/>
        </w:rPr>
        <w:t xml:space="preserve">флаг, который подняли </w:t>
      </w:r>
      <w:r w:rsidR="007C61E7">
        <w:rPr>
          <w:sz w:val="28"/>
          <w:szCs w:val="28"/>
        </w:rPr>
        <w:t>над кораблём восставшие матросы</w:t>
      </w:r>
      <w:r w:rsidR="00A60287" w:rsidRPr="000677FF">
        <w:rPr>
          <w:sz w:val="28"/>
          <w:szCs w:val="28"/>
        </w:rPr>
        <w:t>.</w:t>
      </w:r>
      <w:r w:rsidR="007C61E7">
        <w:rPr>
          <w:sz w:val="28"/>
          <w:szCs w:val="28"/>
        </w:rPr>
        <w:t xml:space="preserve"> Но это</w:t>
      </w:r>
      <w:r w:rsidR="00A60287" w:rsidRPr="000677FF">
        <w:rPr>
          <w:sz w:val="28"/>
          <w:szCs w:val="28"/>
        </w:rPr>
        <w:t xml:space="preserve"> был единственный цветной кадр в фильме.</w:t>
      </w:r>
    </w:p>
    <w:p w:rsidR="00A60287" w:rsidRPr="000677FF" w:rsidRDefault="00A60287" w:rsidP="003C09E5">
      <w:pPr>
        <w:pStyle w:val="af5"/>
        <w:numPr>
          <w:ilvl w:val="0"/>
          <w:numId w:val="3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lastRenderedPageBreak/>
        <w:t>Первый кинофестиваль в России состоялся в 1935 году.</w:t>
      </w:r>
    </w:p>
    <w:p w:rsidR="00A60287" w:rsidRPr="000677FF" w:rsidRDefault="00A60287" w:rsidP="003C09E5">
      <w:pPr>
        <w:pStyle w:val="af5"/>
        <w:numPr>
          <w:ilvl w:val="0"/>
          <w:numId w:val="3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 xml:space="preserve">Первые декорации были нарисованы на холсте. Позже скульптор и художник Б. Мухин </w:t>
      </w:r>
      <w:r w:rsidR="007C61E7">
        <w:rPr>
          <w:sz w:val="28"/>
          <w:szCs w:val="28"/>
        </w:rPr>
        <w:t xml:space="preserve">предложил сделать их объемными </w:t>
      </w:r>
      <w:r w:rsidRPr="000677FF">
        <w:rPr>
          <w:sz w:val="28"/>
          <w:szCs w:val="28"/>
        </w:rPr>
        <w:t>и использовать щиты с настоящими дверями и окнами.</w:t>
      </w:r>
    </w:p>
    <w:p w:rsidR="00A60287" w:rsidRPr="00B86EF8" w:rsidRDefault="00A60287" w:rsidP="00B86EF8">
      <w:pPr>
        <w:pStyle w:val="af5"/>
        <w:numPr>
          <w:ilvl w:val="0"/>
          <w:numId w:val="3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proofErr w:type="gramStart"/>
      <w:r w:rsidRPr="000677FF">
        <w:rPr>
          <w:sz w:val="28"/>
          <w:szCs w:val="28"/>
        </w:rPr>
        <w:t>Самую престижную кинонаграду планеты - ежегодную премию "Оскар" Американской академии киноискусств пол</w:t>
      </w:r>
      <w:r w:rsidR="007C61E7">
        <w:rPr>
          <w:sz w:val="28"/>
          <w:szCs w:val="28"/>
        </w:rPr>
        <w:t xml:space="preserve">учали такие российские фильмы: </w:t>
      </w:r>
      <w:r w:rsidRPr="000677FF">
        <w:rPr>
          <w:sz w:val="28"/>
          <w:szCs w:val="28"/>
        </w:rPr>
        <w:t xml:space="preserve">документальный фильм "Разгром немецко-фашистских войск под Москвой" Леонида Варламова и Ильи </w:t>
      </w:r>
      <w:proofErr w:type="spellStart"/>
      <w:r w:rsidRPr="000677FF">
        <w:rPr>
          <w:sz w:val="28"/>
          <w:szCs w:val="28"/>
        </w:rPr>
        <w:t>Копалина</w:t>
      </w:r>
      <w:proofErr w:type="spellEnd"/>
      <w:r w:rsidRPr="000677FF">
        <w:rPr>
          <w:sz w:val="28"/>
          <w:szCs w:val="28"/>
        </w:rPr>
        <w:t xml:space="preserve"> в 1942 году</w:t>
      </w:r>
      <w:r w:rsidR="007C61E7">
        <w:rPr>
          <w:sz w:val="28"/>
          <w:szCs w:val="28"/>
        </w:rPr>
        <w:t xml:space="preserve">, </w:t>
      </w:r>
      <w:r w:rsidRPr="007C61E7">
        <w:rPr>
          <w:sz w:val="28"/>
          <w:szCs w:val="28"/>
        </w:rPr>
        <w:t>"Радуга" Марка Донского (1944), "Война и мир" Сергея Бондарчука (1968), "</w:t>
      </w:r>
      <w:proofErr w:type="spellStart"/>
      <w:r w:rsidRPr="007C61E7">
        <w:rPr>
          <w:sz w:val="28"/>
          <w:szCs w:val="28"/>
        </w:rPr>
        <w:t>ДерсуУзала</w:t>
      </w:r>
      <w:proofErr w:type="spellEnd"/>
      <w:r w:rsidRPr="007C61E7">
        <w:rPr>
          <w:sz w:val="28"/>
          <w:szCs w:val="28"/>
        </w:rPr>
        <w:t xml:space="preserve">" </w:t>
      </w:r>
      <w:proofErr w:type="spellStart"/>
      <w:r w:rsidRPr="007C61E7">
        <w:rPr>
          <w:sz w:val="28"/>
          <w:szCs w:val="28"/>
        </w:rPr>
        <w:t>Акиры</w:t>
      </w:r>
      <w:proofErr w:type="spellEnd"/>
      <w:r w:rsidRPr="007C61E7">
        <w:rPr>
          <w:sz w:val="28"/>
          <w:szCs w:val="28"/>
        </w:rPr>
        <w:t xml:space="preserve"> Куросавы (1975, совместное производство СССР и Японии), </w:t>
      </w:r>
      <w:r w:rsidRPr="00B86EF8">
        <w:rPr>
          <w:sz w:val="28"/>
          <w:szCs w:val="28"/>
        </w:rPr>
        <w:t>"Москва слезам не верит" Владимира Меньшова (1980) и "Утомлённые солнцем" Никиты Михалкова</w:t>
      </w:r>
      <w:proofErr w:type="gramEnd"/>
      <w:r w:rsidRPr="00B86EF8">
        <w:rPr>
          <w:sz w:val="28"/>
          <w:szCs w:val="28"/>
        </w:rPr>
        <w:t xml:space="preserve"> в 1994 году.</w:t>
      </w:r>
    </w:p>
    <w:p w:rsidR="00A60287" w:rsidRPr="000677FF" w:rsidRDefault="00A60287" w:rsidP="003C09E5">
      <w:pPr>
        <w:pStyle w:val="af5"/>
        <w:spacing w:before="0" w:beforeAutospacing="0" w:after="0" w:afterAutospacing="0"/>
        <w:ind w:left="284"/>
        <w:jc w:val="both"/>
        <w:rPr>
          <w:sz w:val="28"/>
          <w:szCs w:val="28"/>
        </w:rPr>
      </w:pPr>
      <w:r w:rsidRPr="000677FF">
        <w:rPr>
          <w:sz w:val="28"/>
          <w:szCs w:val="28"/>
        </w:rPr>
        <w:t xml:space="preserve">В 2000 году премия "Оскар" была присуждена российскому режиссеру, художнику-мультипликатору Александру Петрову  за лучший короткометражный мультфильм года "Старик и море", снятый по мотивам Хемингуэя. </w:t>
      </w:r>
    </w:p>
    <w:p w:rsidR="00A60287" w:rsidRPr="000677FF" w:rsidRDefault="00A60287" w:rsidP="003C09E5">
      <w:pPr>
        <w:pStyle w:val="af5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Первый советский боевик – « Пираты 20 века»</w:t>
      </w:r>
      <w:r w:rsidR="00B86EF8">
        <w:rPr>
          <w:sz w:val="28"/>
          <w:szCs w:val="28"/>
        </w:rPr>
        <w:t>.</w:t>
      </w:r>
      <w:r w:rsidRPr="000677FF">
        <w:rPr>
          <w:sz w:val="28"/>
          <w:szCs w:val="28"/>
        </w:rPr>
        <w:t xml:space="preserve"> </w:t>
      </w:r>
    </w:p>
    <w:p w:rsidR="00A60287" w:rsidRPr="000677FF" w:rsidRDefault="00A60287" w:rsidP="003C09E5">
      <w:pPr>
        <w:pStyle w:val="af5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Первый советский фильм катас</w:t>
      </w:r>
      <w:r w:rsidR="00B86EF8">
        <w:rPr>
          <w:sz w:val="28"/>
          <w:szCs w:val="28"/>
        </w:rPr>
        <w:t>трофа – «</w:t>
      </w:r>
      <w:r w:rsidRPr="000677FF">
        <w:rPr>
          <w:sz w:val="28"/>
          <w:szCs w:val="28"/>
        </w:rPr>
        <w:t>Экипаж»</w:t>
      </w:r>
      <w:r w:rsidR="00B86EF8">
        <w:rPr>
          <w:sz w:val="28"/>
          <w:szCs w:val="28"/>
        </w:rPr>
        <w:t>.</w:t>
      </w:r>
    </w:p>
    <w:p w:rsidR="00A60287" w:rsidRPr="000677FF" w:rsidRDefault="00A60287" w:rsidP="003C09E5">
      <w:pPr>
        <w:pStyle w:val="af5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Са</w:t>
      </w:r>
      <w:r w:rsidR="0070412D" w:rsidRPr="000677FF">
        <w:rPr>
          <w:sz w:val="28"/>
          <w:szCs w:val="28"/>
        </w:rPr>
        <w:t>мый дорогой советский фильм – «</w:t>
      </w:r>
      <w:r w:rsidRPr="000677FF">
        <w:rPr>
          <w:sz w:val="28"/>
          <w:szCs w:val="28"/>
        </w:rPr>
        <w:t xml:space="preserve">Война и мир». </w:t>
      </w:r>
      <w:proofErr w:type="gramStart"/>
      <w:r w:rsidRPr="000677FF">
        <w:rPr>
          <w:sz w:val="28"/>
          <w:szCs w:val="28"/>
        </w:rPr>
        <w:t>Если перевести полученные деньги на сегодняшние</w:t>
      </w:r>
      <w:r w:rsidR="00B86EF8">
        <w:rPr>
          <w:sz w:val="28"/>
          <w:szCs w:val="28"/>
        </w:rPr>
        <w:t>,</w:t>
      </w:r>
      <w:r w:rsidRPr="000677FF">
        <w:rPr>
          <w:sz w:val="28"/>
          <w:szCs w:val="28"/>
        </w:rPr>
        <w:t xml:space="preserve"> это составило бы около 700 млн. долларов. </w:t>
      </w:r>
      <w:proofErr w:type="gramEnd"/>
    </w:p>
    <w:p w:rsidR="00A60287" w:rsidRPr="000677FF" w:rsidRDefault="00A60287" w:rsidP="003C09E5">
      <w:pPr>
        <w:pStyle w:val="af5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 xml:space="preserve">Самый длинный сериал </w:t>
      </w:r>
      <w:r w:rsidR="0070412D" w:rsidRPr="000677FF">
        <w:rPr>
          <w:sz w:val="28"/>
          <w:szCs w:val="28"/>
        </w:rPr>
        <w:t>«</w:t>
      </w:r>
      <w:r w:rsidRPr="000677FF">
        <w:rPr>
          <w:sz w:val="28"/>
          <w:szCs w:val="28"/>
        </w:rPr>
        <w:t>Вечный зов». Фильм демонстрировался в несколько этапов с 1873 по 1983.</w:t>
      </w:r>
    </w:p>
    <w:p w:rsidR="00A60287" w:rsidRPr="000677FF" w:rsidRDefault="00A60287" w:rsidP="003C09E5">
      <w:pPr>
        <w:pStyle w:val="af5"/>
        <w:numPr>
          <w:ilvl w:val="0"/>
          <w:numId w:val="4"/>
        </w:numPr>
        <w:tabs>
          <w:tab w:val="clear" w:pos="720"/>
          <w:tab w:val="num" w:pos="284"/>
        </w:tabs>
        <w:spacing w:before="0" w:beforeAutospacing="0" w:after="0" w:afterAutospacing="0"/>
        <w:ind w:left="284" w:hanging="21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Пе</w:t>
      </w:r>
      <w:r w:rsidR="0070412D" w:rsidRPr="000677FF">
        <w:rPr>
          <w:sz w:val="28"/>
          <w:szCs w:val="28"/>
        </w:rPr>
        <w:t>рвый советский фильм ужасов – «</w:t>
      </w:r>
      <w:proofErr w:type="spellStart"/>
      <w:r w:rsidRPr="000677FF">
        <w:rPr>
          <w:sz w:val="28"/>
          <w:szCs w:val="28"/>
        </w:rPr>
        <w:t>Вий</w:t>
      </w:r>
      <w:proofErr w:type="spellEnd"/>
      <w:r w:rsidRPr="000677FF">
        <w:rPr>
          <w:sz w:val="28"/>
          <w:szCs w:val="28"/>
        </w:rPr>
        <w:t>», который</w:t>
      </w:r>
      <w:r w:rsidR="007078F0" w:rsidRPr="000677FF">
        <w:rPr>
          <w:sz w:val="28"/>
          <w:szCs w:val="28"/>
        </w:rPr>
        <w:t>,</w:t>
      </w:r>
      <w:r w:rsidRPr="000677FF">
        <w:rPr>
          <w:sz w:val="28"/>
          <w:szCs w:val="28"/>
        </w:rPr>
        <w:t xml:space="preserve"> к сожалению</w:t>
      </w:r>
      <w:r w:rsidR="007078F0" w:rsidRPr="000677FF">
        <w:rPr>
          <w:sz w:val="28"/>
          <w:szCs w:val="28"/>
        </w:rPr>
        <w:t>,</w:t>
      </w:r>
      <w:r w:rsidRPr="000677FF">
        <w:rPr>
          <w:sz w:val="28"/>
          <w:szCs w:val="28"/>
        </w:rPr>
        <w:t xml:space="preserve"> в первоначальном виде не сохранился.</w:t>
      </w:r>
    </w:p>
    <w:p w:rsidR="00B86EF8" w:rsidRDefault="007078F0" w:rsidP="00B86E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Ведущий 2: 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Ре</w:t>
      </w:r>
      <w:r w:rsidR="00B86EF8">
        <w:rPr>
          <w:rFonts w:ascii="Times New Roman" w:hAnsi="Times New Roman" w:cs="Times New Roman"/>
          <w:bCs/>
          <w:sz w:val="28"/>
          <w:szCs w:val="28"/>
        </w:rPr>
        <w:t xml:space="preserve">бята и гости нашего мероприятия, </w:t>
      </w:r>
      <w:r w:rsidRPr="000677FF">
        <w:rPr>
          <w:rFonts w:ascii="Times New Roman" w:hAnsi="Times New Roman" w:cs="Times New Roman"/>
          <w:bCs/>
          <w:sz w:val="28"/>
          <w:szCs w:val="28"/>
        </w:rPr>
        <w:t>сейчас мы предлагаем вам</w:t>
      </w:r>
      <w:r w:rsidR="00B86EF8">
        <w:rPr>
          <w:rFonts w:ascii="Times New Roman" w:hAnsi="Times New Roman" w:cs="Times New Roman"/>
          <w:bCs/>
          <w:sz w:val="28"/>
          <w:szCs w:val="28"/>
        </w:rPr>
        <w:t xml:space="preserve"> проверить свои знания и ответить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на наши вопросы</w:t>
      </w:r>
      <w:r w:rsidR="00B86EF8">
        <w:rPr>
          <w:rFonts w:ascii="Times New Roman" w:hAnsi="Times New Roman" w:cs="Times New Roman"/>
          <w:bCs/>
          <w:sz w:val="28"/>
          <w:szCs w:val="28"/>
        </w:rPr>
        <w:t>,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посвященные профессиям кинематографа. Ну что начнём?</w:t>
      </w:r>
      <w:r w:rsidR="00B86EF8">
        <w:rPr>
          <w:rFonts w:ascii="Times New Roman" w:hAnsi="Times New Roman" w:cs="Times New Roman"/>
          <w:bCs/>
          <w:sz w:val="28"/>
          <w:szCs w:val="28"/>
        </w:rPr>
        <w:t xml:space="preserve"> </w:t>
      </w:r>
    </w:p>
    <w:p w:rsidR="0010061E" w:rsidRPr="00B86EF8" w:rsidRDefault="00701124" w:rsidP="00B86EF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86EF8">
        <w:rPr>
          <w:rFonts w:ascii="Times New Roman" w:hAnsi="Times New Roman" w:cs="Times New Roman"/>
          <w:bCs/>
          <w:sz w:val="28"/>
          <w:szCs w:val="28"/>
        </w:rPr>
        <w:t>(</w:t>
      </w:r>
      <w:r w:rsidRPr="00B86EF8">
        <w:rPr>
          <w:rFonts w:ascii="Times New Roman" w:hAnsi="Times New Roman" w:cs="Times New Roman"/>
          <w:bCs/>
          <w:i/>
          <w:sz w:val="28"/>
          <w:szCs w:val="28"/>
        </w:rPr>
        <w:t>Презентация «Кино волшебная страна</w:t>
      </w:r>
      <w:r w:rsidRPr="00B86EF8">
        <w:rPr>
          <w:rFonts w:ascii="Times New Roman" w:hAnsi="Times New Roman" w:cs="Times New Roman"/>
          <w:bCs/>
          <w:sz w:val="28"/>
          <w:szCs w:val="28"/>
        </w:rPr>
        <w:t>)</w:t>
      </w:r>
    </w:p>
    <w:p w:rsidR="00701124" w:rsidRPr="00B86EF8" w:rsidRDefault="008953EB" w:rsidP="00B86EF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Ду</w:t>
      </w:r>
      <w:r w:rsidR="0010061E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б</w:t>
      </w:r>
      <w:r w:rsidR="00B86EF8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ль </w:t>
      </w:r>
      <w:r w:rsidR="0010061E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2</w:t>
      </w:r>
      <w:r w:rsidR="00F9448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  <w:r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F9448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</w:t>
      </w:r>
      <w:r w:rsidR="00CE6998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онкурс «Профессии кинематографа»</w:t>
      </w:r>
    </w:p>
    <w:p w:rsidR="00B86EF8" w:rsidRDefault="00CE6998" w:rsidP="00B86EF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B86EF8">
        <w:rPr>
          <w:rFonts w:ascii="Times New Roman" w:hAnsi="Times New Roman" w:cs="Times New Roman"/>
          <w:i/>
          <w:sz w:val="28"/>
          <w:szCs w:val="28"/>
          <w:lang w:eastAsia="ru-RU"/>
        </w:rPr>
        <w:t>(звучит фонограмма песни «Фильм.</w:t>
      </w:r>
      <w:proofErr w:type="gramEnd"/>
      <w:r w:rsidRPr="00B86EF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Фильм. Фильм», удар хлопушкой, </w:t>
      </w:r>
    </w:p>
    <w:p w:rsidR="00CE6998" w:rsidRPr="00B86EF8" w:rsidRDefault="00CE6998" w:rsidP="00B86EF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86EF8">
        <w:rPr>
          <w:rFonts w:ascii="Times New Roman" w:hAnsi="Times New Roman" w:cs="Times New Roman"/>
          <w:i/>
          <w:sz w:val="28"/>
          <w:szCs w:val="28"/>
          <w:lang w:eastAsia="ru-RU"/>
        </w:rPr>
        <w:t>ребенок произносит фразу «Профессии кинематографа»)</w:t>
      </w:r>
    </w:p>
    <w:p w:rsidR="00A60287" w:rsidRPr="000677FF" w:rsidRDefault="00A60287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Ребята</w:t>
      </w:r>
      <w:r w:rsidR="00A8309B" w:rsidRPr="000677F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>д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>авайте вспомним профессии людей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напрямую связанные с кинематографом. </w:t>
      </w:r>
    </w:p>
    <w:p w:rsidR="0070412D" w:rsidRPr="000677FF" w:rsidRDefault="00A60287" w:rsidP="003C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1. Как называется исполнитель ролей, создатель образов в кино? (Актер). </w:t>
      </w:r>
    </w:p>
    <w:p w:rsidR="00480CAA" w:rsidRPr="000677FF" w:rsidRDefault="00A60287" w:rsidP="003C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2. Назовите профессию человека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отвечающего за написание сценария? (Сценарист)</w:t>
      </w:r>
    </w:p>
    <w:p w:rsidR="00480CAA" w:rsidRPr="000677FF" w:rsidRDefault="00A60287" w:rsidP="003C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3. Человек, отвечающий за образ актера, он с помощью париков, усов и грима может внешне изменить его до неузнаваемости. Что это за профессия? (Гример).</w:t>
      </w:r>
    </w:p>
    <w:p w:rsidR="0070412D" w:rsidRPr="000677FF" w:rsidRDefault="00A60287" w:rsidP="003C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4. Назовите профессию человека, в обязанности которого входит поддержание в должном порядке одежды актеров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>?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(Костюмер).</w:t>
      </w:r>
    </w:p>
    <w:p w:rsidR="0070412D" w:rsidRPr="000677FF" w:rsidRDefault="0070412D" w:rsidP="003C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5. Назовите профессию человека, выполняющего трюки на съёмочной площадке (Каскадер) - это могут быть прыжки с парашютом, езда на лошади, драка и т.д.</w:t>
      </w:r>
    </w:p>
    <w:p w:rsidR="00A60287" w:rsidRPr="000677FF" w:rsidRDefault="002503F9" w:rsidP="003C09E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6</w:t>
      </w:r>
      <w:r w:rsidR="00A60287" w:rsidRPr="000677F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 xml:space="preserve"> В обязанности этого человека</w:t>
      </w:r>
      <w:r w:rsidR="00A60287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входит оформление и украшение зданий, помещений в стиле определенного пери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 xml:space="preserve">ода времени: </w:t>
      </w:r>
      <w:r w:rsidR="00A60287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к ним относится мебель, ковры, тюль, изделия 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>из бронзы, ювелирные вещи, обои</w:t>
      </w:r>
      <w:r w:rsidR="00A60287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и другие предметы роскоши и комфорт</w:t>
      </w:r>
      <w:r w:rsidR="00B86EF8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  <w:r w:rsidR="00A60287" w:rsidRPr="000677FF">
        <w:rPr>
          <w:rFonts w:ascii="Times New Roman" w:hAnsi="Times New Roman" w:cs="Times New Roman"/>
          <w:sz w:val="28"/>
          <w:szCs w:val="28"/>
          <w:lang w:eastAsia="ru-RU"/>
        </w:rPr>
        <w:t>(Декоратор).</w:t>
      </w:r>
    </w:p>
    <w:p w:rsidR="00E643E3" w:rsidRPr="000677FF" w:rsidRDefault="007078F0" w:rsidP="00B86EF8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Ведущий 1: 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Мы сегодня уже узнали много новой и интересной информации, а сейчас мы предлагаем вам немного поиграть. </w:t>
      </w:r>
    </w:p>
    <w:p w:rsidR="00701124" w:rsidRPr="000677FF" w:rsidRDefault="00B86EF8" w:rsidP="00B86EF8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 xml:space="preserve">Дубль </w:t>
      </w:r>
      <w:r w:rsidR="0010061E" w:rsidRPr="000677FF">
        <w:rPr>
          <w:rFonts w:ascii="Times New Roman" w:hAnsi="Times New Roman" w:cs="Times New Roman"/>
          <w:b/>
          <w:i/>
          <w:sz w:val="28"/>
          <w:szCs w:val="28"/>
        </w:rPr>
        <w:t>3</w:t>
      </w:r>
      <w:r w:rsidR="00F9448B">
        <w:rPr>
          <w:rFonts w:ascii="Times New Roman" w:hAnsi="Times New Roman" w:cs="Times New Roman"/>
          <w:b/>
          <w:i/>
          <w:sz w:val="28"/>
          <w:szCs w:val="28"/>
        </w:rPr>
        <w:t>: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9448B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A8309B" w:rsidRPr="000677FF">
        <w:rPr>
          <w:rFonts w:ascii="Times New Roman" w:hAnsi="Times New Roman" w:cs="Times New Roman"/>
          <w:b/>
          <w:i/>
          <w:sz w:val="28"/>
          <w:szCs w:val="28"/>
        </w:rPr>
        <w:t>онкурс «Декораторы»</w:t>
      </w:r>
    </w:p>
    <w:p w:rsidR="00F9448B" w:rsidRDefault="00A8309B" w:rsidP="00B86EF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B86EF8">
        <w:rPr>
          <w:rFonts w:ascii="Times New Roman" w:hAnsi="Times New Roman" w:cs="Times New Roman"/>
          <w:i/>
          <w:sz w:val="28"/>
          <w:szCs w:val="28"/>
          <w:lang w:eastAsia="ru-RU"/>
        </w:rPr>
        <w:t>(звучит фонограмма песни «Фильм.</w:t>
      </w:r>
      <w:proofErr w:type="gramEnd"/>
      <w:r w:rsidRPr="00B86EF8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Фильм. Фильм», удар хлопушкой, </w:t>
      </w:r>
    </w:p>
    <w:p w:rsidR="00A8309B" w:rsidRPr="00B86EF8" w:rsidRDefault="00A8309B" w:rsidP="00B86EF8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B86EF8">
        <w:rPr>
          <w:rFonts w:ascii="Times New Roman" w:hAnsi="Times New Roman" w:cs="Times New Roman"/>
          <w:i/>
          <w:sz w:val="28"/>
          <w:szCs w:val="28"/>
          <w:lang w:eastAsia="ru-RU"/>
        </w:rPr>
        <w:t>ребенок произносит фразу «Декораторы»)</w:t>
      </w:r>
    </w:p>
    <w:p w:rsidR="00720070" w:rsidRPr="000677FF" w:rsidRDefault="00512D3D" w:rsidP="00F94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C3200B">
        <w:rPr>
          <w:rFonts w:ascii="Times New Roman" w:hAnsi="Times New Roman" w:cs="Times New Roman"/>
          <w:b/>
          <w:noProof/>
          <w:sz w:val="28"/>
          <w:szCs w:val="28"/>
          <w:lang w:eastAsia="ru-RU"/>
        </w:rPr>
        <w:drawing>
          <wp:anchor distT="0" distB="0" distL="114300" distR="114300" simplePos="0" relativeHeight="251688960" behindDoc="1" locked="0" layoutInCell="1" allowOverlap="1" wp14:anchorId="62A02AC9" wp14:editId="3596414E">
            <wp:simplePos x="0" y="0"/>
            <wp:positionH relativeFrom="column">
              <wp:posOffset>4849495</wp:posOffset>
            </wp:positionH>
            <wp:positionV relativeFrom="paragraph">
              <wp:posOffset>292735</wp:posOffset>
            </wp:positionV>
            <wp:extent cx="1133475" cy="1386840"/>
            <wp:effectExtent l="0" t="0" r="0" b="0"/>
            <wp:wrapTight wrapText="bothSides">
              <wp:wrapPolygon edited="0">
                <wp:start x="10528" y="0"/>
                <wp:lineTo x="363" y="1187"/>
                <wp:lineTo x="0" y="3857"/>
                <wp:lineTo x="3267" y="5341"/>
                <wp:lineTo x="4356" y="10088"/>
                <wp:lineTo x="2904" y="12462"/>
                <wp:lineTo x="2541" y="16022"/>
                <wp:lineTo x="4356" y="19582"/>
                <wp:lineTo x="6534" y="21066"/>
                <wp:lineTo x="14884" y="21066"/>
                <wp:lineTo x="18151" y="19582"/>
                <wp:lineTo x="20329" y="14835"/>
                <wp:lineTo x="19240" y="10088"/>
                <wp:lineTo x="21418" y="7121"/>
                <wp:lineTo x="21418" y="5341"/>
                <wp:lineTo x="13432" y="1187"/>
                <wp:lineTo x="11980" y="0"/>
                <wp:lineTo x="10528" y="0"/>
              </wp:wrapPolygon>
            </wp:wrapTight>
            <wp:docPr id="8" name="Рисунок 8" descr="D:\2016-2017 учебный год\МТГ НТН\Методическая неделя\Методическая разработка\20161114_1300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2016-2017 учебный год\МТГ НТН\Методическая неделя\Методическая разработка\20161114_13002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BEBA8EAE-BF5A-486C-A8C5-ECC9F3942E4B}">
                          <a14:imgProps xmlns:a14="http://schemas.microsoft.com/office/drawing/2010/main">
                            <a14:imgLayer r:embed="rId12">
                              <a14:imgEffect>
                                <a14:backgroundRemoval t="19905" b="89949" l="3504" r="97758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960" b="6753"/>
                    <a:stretch/>
                  </pic:blipFill>
                  <pic:spPr bwMode="auto">
                    <a:xfrm>
                      <a:off x="0" y="0"/>
                      <a:ext cx="1133475" cy="1386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F9448B">
        <w:rPr>
          <w:rFonts w:ascii="Times New Roman" w:hAnsi="Times New Roman" w:cs="Times New Roman"/>
          <w:sz w:val="28"/>
          <w:szCs w:val="28"/>
          <w:lang w:eastAsia="ru-RU"/>
        </w:rPr>
        <w:t xml:space="preserve">Ребята, </w:t>
      </w:r>
      <w:r w:rsidR="00720070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предлагаем вам побыть в роли декораторов, </w:t>
      </w:r>
      <w:r w:rsidR="008953EB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для </w:t>
      </w:r>
      <w:r w:rsidR="008953EB" w:rsidRPr="000677FF">
        <w:rPr>
          <w:rFonts w:ascii="Times New Roman" w:hAnsi="Times New Roman" w:cs="Times New Roman"/>
          <w:sz w:val="28"/>
          <w:szCs w:val="28"/>
        </w:rPr>
        <w:t xml:space="preserve"> участия в конкурсе нам необходимо  </w:t>
      </w:r>
      <w:r w:rsidR="00BD1167" w:rsidRPr="000677FF">
        <w:rPr>
          <w:rFonts w:ascii="Times New Roman" w:hAnsi="Times New Roman" w:cs="Times New Roman"/>
          <w:sz w:val="28"/>
          <w:szCs w:val="28"/>
        </w:rPr>
        <w:t>шесть участников</w:t>
      </w:r>
      <w:r w:rsidR="008953EB" w:rsidRPr="000677FF">
        <w:rPr>
          <w:rFonts w:ascii="Times New Roman" w:hAnsi="Times New Roman" w:cs="Times New Roman"/>
          <w:sz w:val="28"/>
          <w:szCs w:val="28"/>
        </w:rPr>
        <w:t>, которым необходимо пригл</w:t>
      </w:r>
      <w:r w:rsidR="00BD1167" w:rsidRPr="000677FF">
        <w:rPr>
          <w:rFonts w:ascii="Times New Roman" w:hAnsi="Times New Roman" w:cs="Times New Roman"/>
          <w:sz w:val="28"/>
          <w:szCs w:val="28"/>
        </w:rPr>
        <w:t xml:space="preserve">асить в свою команду взрослого. </w:t>
      </w:r>
    </w:p>
    <w:p w:rsidR="00BD1167" w:rsidRPr="000677FF" w:rsidRDefault="00BD1167" w:rsidP="00F94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</w:rPr>
        <w:t xml:space="preserve">Задание начнём с загадки, внимание на экран </w:t>
      </w:r>
    </w:p>
    <w:p w:rsidR="00BD1167" w:rsidRPr="000677FF" w:rsidRDefault="00720070" w:rsidP="00BD1167">
      <w:pPr>
        <w:spacing w:after="0" w:line="240" w:lineRule="auto"/>
        <w:jc w:val="center"/>
        <w:rPr>
          <w:rFonts w:ascii="Times New Roman" w:hAnsi="Times New Roman" w:cs="Times New Roman"/>
          <w:bCs/>
          <w:iCs/>
          <w:sz w:val="28"/>
          <w:szCs w:val="28"/>
        </w:rPr>
      </w:pPr>
      <w:r w:rsidRPr="000677FF">
        <w:rPr>
          <w:rFonts w:ascii="Times New Roman" w:hAnsi="Times New Roman" w:cs="Times New Roman"/>
          <w:bCs/>
          <w:iCs/>
          <w:sz w:val="28"/>
          <w:szCs w:val="28"/>
        </w:rPr>
        <w:t>Очищают воздух,</w:t>
      </w:r>
      <w:r w:rsidR="00F83CE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77FF">
        <w:rPr>
          <w:rFonts w:ascii="Times New Roman" w:hAnsi="Times New Roman" w:cs="Times New Roman"/>
          <w:bCs/>
          <w:iCs/>
          <w:sz w:val="28"/>
          <w:szCs w:val="28"/>
        </w:rPr>
        <w:t>Создают уют,</w:t>
      </w:r>
      <w:r w:rsidRPr="000677FF">
        <w:rPr>
          <w:rFonts w:ascii="Times New Roman" w:hAnsi="Times New Roman" w:cs="Times New Roman"/>
          <w:bCs/>
          <w:iCs/>
          <w:sz w:val="28"/>
          <w:szCs w:val="28"/>
        </w:rPr>
        <w:br/>
        <w:t>На окнах зеленеют,</w:t>
      </w:r>
      <w:r w:rsidR="00F83CEF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0677FF">
        <w:rPr>
          <w:rFonts w:ascii="Times New Roman" w:hAnsi="Times New Roman" w:cs="Times New Roman"/>
          <w:bCs/>
          <w:iCs/>
          <w:sz w:val="28"/>
          <w:szCs w:val="28"/>
        </w:rPr>
        <w:t>Круглый год цветут.</w:t>
      </w:r>
    </w:p>
    <w:p w:rsidR="00BD1167" w:rsidRPr="000677FF" w:rsidRDefault="00720070" w:rsidP="00F94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Правильно! Молодцы!</w:t>
      </w:r>
      <w:r w:rsidR="00BD1167"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Это цветок.</w:t>
      </w:r>
    </w:p>
    <w:p w:rsidR="00A8309B" w:rsidRPr="000677FF" w:rsidRDefault="00720070" w:rsidP="00F9448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Как вы уже догадались</w:t>
      </w:r>
      <w:r w:rsidR="00BD1167" w:rsidRPr="000677FF">
        <w:rPr>
          <w:rFonts w:ascii="Times New Roman" w:hAnsi="Times New Roman" w:cs="Times New Roman"/>
          <w:sz w:val="28"/>
          <w:szCs w:val="28"/>
          <w:lang w:eastAsia="ru-RU"/>
        </w:rPr>
        <w:t>,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мы будем с вами создавать цветы, которые украсят наше мероприятие.</w:t>
      </w:r>
      <w:r w:rsidR="00F9448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8953EB" w:rsidRPr="000677FF">
        <w:rPr>
          <w:rFonts w:ascii="Times New Roman" w:hAnsi="Times New Roman" w:cs="Times New Roman"/>
          <w:sz w:val="28"/>
          <w:szCs w:val="28"/>
        </w:rPr>
        <w:t xml:space="preserve">Участникам </w:t>
      </w:r>
      <w:r w:rsidR="00A8309B" w:rsidRPr="000677FF">
        <w:rPr>
          <w:rFonts w:ascii="Times New Roman" w:hAnsi="Times New Roman" w:cs="Times New Roman"/>
          <w:sz w:val="28"/>
          <w:szCs w:val="28"/>
        </w:rPr>
        <w:t>не</w:t>
      </w:r>
      <w:r w:rsidR="00F9448B">
        <w:rPr>
          <w:rFonts w:ascii="Times New Roman" w:hAnsi="Times New Roman" w:cs="Times New Roman"/>
          <w:sz w:val="28"/>
          <w:szCs w:val="28"/>
        </w:rPr>
        <w:t xml:space="preserve">обходимо из предложенных </w:t>
      </w:r>
      <w:proofErr w:type="spellStart"/>
      <w:r w:rsidR="00F9448B">
        <w:rPr>
          <w:rFonts w:ascii="Times New Roman" w:hAnsi="Times New Roman" w:cs="Times New Roman"/>
          <w:sz w:val="28"/>
          <w:szCs w:val="28"/>
        </w:rPr>
        <w:t>лег</w:t>
      </w:r>
      <w:proofErr w:type="gramStart"/>
      <w:r w:rsidR="00F9448B">
        <w:rPr>
          <w:rFonts w:ascii="Times New Roman" w:hAnsi="Times New Roman" w:cs="Times New Roman"/>
          <w:sz w:val="28"/>
          <w:szCs w:val="28"/>
        </w:rPr>
        <w:t>о</w:t>
      </w:r>
      <w:proofErr w:type="spellEnd"/>
      <w:r w:rsidR="00F9448B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F9448B">
        <w:rPr>
          <w:rFonts w:ascii="Times New Roman" w:hAnsi="Times New Roman" w:cs="Times New Roman"/>
          <w:sz w:val="28"/>
          <w:szCs w:val="28"/>
        </w:rPr>
        <w:t xml:space="preserve"> д</w:t>
      </w:r>
      <w:r w:rsidR="00A8309B" w:rsidRPr="000677FF">
        <w:rPr>
          <w:rFonts w:ascii="Times New Roman" w:hAnsi="Times New Roman" w:cs="Times New Roman"/>
          <w:sz w:val="28"/>
          <w:szCs w:val="28"/>
        </w:rPr>
        <w:t>еталей за отведенное время собрать декорацию «</w:t>
      </w:r>
      <w:r w:rsidRPr="000677FF">
        <w:rPr>
          <w:rFonts w:ascii="Times New Roman" w:hAnsi="Times New Roman" w:cs="Times New Roman"/>
          <w:sz w:val="28"/>
          <w:szCs w:val="28"/>
        </w:rPr>
        <w:t>Цветок</w:t>
      </w:r>
      <w:r w:rsidR="00A8309B" w:rsidRPr="000677FF">
        <w:rPr>
          <w:rFonts w:ascii="Times New Roman" w:hAnsi="Times New Roman" w:cs="Times New Roman"/>
          <w:sz w:val="28"/>
          <w:szCs w:val="28"/>
        </w:rPr>
        <w:t>»</w:t>
      </w:r>
      <w:r w:rsidRPr="000677FF">
        <w:rPr>
          <w:rFonts w:ascii="Times New Roman" w:hAnsi="Times New Roman" w:cs="Times New Roman"/>
          <w:sz w:val="28"/>
          <w:szCs w:val="28"/>
        </w:rPr>
        <w:t>. Побеждает та команда, которая первой справится с заданием.</w:t>
      </w:r>
    </w:p>
    <w:p w:rsidR="0010061E" w:rsidRPr="000677FF" w:rsidRDefault="007078F0" w:rsidP="00F9448B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b/>
          <w:bCs/>
          <w:i/>
          <w:sz w:val="28"/>
          <w:szCs w:val="28"/>
        </w:rPr>
        <w:t xml:space="preserve">Ведущий 1: 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Отлично справились</w:t>
      </w:r>
      <w:r w:rsidR="00F9448B">
        <w:rPr>
          <w:rFonts w:ascii="Times New Roman" w:hAnsi="Times New Roman" w:cs="Times New Roman"/>
          <w:bCs/>
          <w:sz w:val="28"/>
          <w:szCs w:val="28"/>
        </w:rPr>
        <w:t xml:space="preserve"> с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задание</w:t>
      </w:r>
      <w:r w:rsidR="00F9448B">
        <w:rPr>
          <w:rFonts w:ascii="Times New Roman" w:hAnsi="Times New Roman" w:cs="Times New Roman"/>
          <w:bCs/>
          <w:sz w:val="28"/>
          <w:szCs w:val="28"/>
        </w:rPr>
        <w:t>м</w:t>
      </w:r>
      <w:r w:rsidRPr="000677FF">
        <w:rPr>
          <w:rFonts w:ascii="Times New Roman" w:hAnsi="Times New Roman" w:cs="Times New Roman"/>
          <w:bCs/>
          <w:sz w:val="28"/>
          <w:szCs w:val="28"/>
        </w:rPr>
        <w:t>, теперь в нашем зале стало еще красивее, но на этом наши</w:t>
      </w:r>
      <w:r w:rsidR="00BD1167" w:rsidRPr="000677FF">
        <w:rPr>
          <w:rFonts w:ascii="Times New Roman" w:hAnsi="Times New Roman" w:cs="Times New Roman"/>
          <w:bCs/>
          <w:sz w:val="28"/>
          <w:szCs w:val="28"/>
        </w:rPr>
        <w:t xml:space="preserve"> испытания ещё не закончились, </w:t>
      </w:r>
      <w:r w:rsidR="00046319">
        <w:rPr>
          <w:rFonts w:ascii="Times New Roman" w:hAnsi="Times New Roman" w:cs="Times New Roman"/>
          <w:bCs/>
          <w:sz w:val="28"/>
          <w:szCs w:val="28"/>
        </w:rPr>
        <w:t>предлагаем</w:t>
      </w:r>
      <w:r w:rsidR="00BD1167" w:rsidRPr="000677FF">
        <w:rPr>
          <w:rFonts w:ascii="Times New Roman" w:hAnsi="Times New Roman" w:cs="Times New Roman"/>
          <w:bCs/>
          <w:sz w:val="28"/>
          <w:szCs w:val="28"/>
        </w:rPr>
        <w:t xml:space="preserve"> вам следующее задание.</w:t>
      </w:r>
    </w:p>
    <w:p w:rsidR="00701124" w:rsidRPr="000677FF" w:rsidRDefault="00B86EF8" w:rsidP="00F9448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Дубль</w:t>
      </w:r>
      <w:r w:rsidR="008953EB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10061E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4</w:t>
      </w:r>
      <w:r w:rsidR="00F9448B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 к</w:t>
      </w:r>
      <w:r w:rsidR="008953EB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онкурс «Узнай фильм»</w:t>
      </w:r>
    </w:p>
    <w:p w:rsidR="00F9448B" w:rsidRDefault="008953EB" w:rsidP="00F944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9448B">
        <w:rPr>
          <w:rFonts w:ascii="Times New Roman" w:hAnsi="Times New Roman" w:cs="Times New Roman"/>
          <w:i/>
          <w:sz w:val="28"/>
          <w:szCs w:val="28"/>
          <w:lang w:eastAsia="ru-RU"/>
        </w:rPr>
        <w:t>(звучит фонограмма песни «Фильм.</w:t>
      </w:r>
      <w:proofErr w:type="gramEnd"/>
      <w:r w:rsidRPr="00F9448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Фильм. Фильм», удар хлопушкой, </w:t>
      </w:r>
    </w:p>
    <w:p w:rsidR="00F9448B" w:rsidRPr="0035416B" w:rsidRDefault="008953EB" w:rsidP="0035416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9448B">
        <w:rPr>
          <w:rFonts w:ascii="Times New Roman" w:hAnsi="Times New Roman" w:cs="Times New Roman"/>
          <w:i/>
          <w:sz w:val="28"/>
          <w:szCs w:val="28"/>
          <w:lang w:eastAsia="ru-RU"/>
        </w:rPr>
        <w:t>ребенок произносит фразу «Узнай фильм»)</w:t>
      </w:r>
    </w:p>
    <w:p w:rsidR="00F9448B" w:rsidRDefault="008953EB" w:rsidP="00046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В конкурсе участвуют 2 команды по 8 человек. Ваша задач</w:t>
      </w:r>
      <w:r w:rsidR="00046319">
        <w:rPr>
          <w:rFonts w:ascii="Times New Roman" w:hAnsi="Times New Roman" w:cs="Times New Roman"/>
          <w:sz w:val="28"/>
          <w:szCs w:val="28"/>
          <w:lang w:eastAsia="ru-RU"/>
        </w:rPr>
        <w:t>а добежать до доски, на которой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помещены задания. Необходимо первую часть названия фильма соединить стрелкой со второй</w:t>
      </w:r>
      <w:r w:rsidR="00046319">
        <w:rPr>
          <w:rFonts w:ascii="Times New Roman" w:hAnsi="Times New Roman" w:cs="Times New Roman"/>
          <w:sz w:val="28"/>
          <w:szCs w:val="28"/>
          <w:lang w:eastAsia="ru-RU"/>
        </w:rPr>
        <w:t xml:space="preserve"> и быстро возвратиться на место</w:t>
      </w:r>
      <w:r w:rsidR="0035416B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F83CEF" w:rsidRDefault="00F83CEF" w:rsidP="00046319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tbl>
      <w:tblPr>
        <w:tblStyle w:val="af8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65ED5" w:rsidRPr="000677FF" w:rsidTr="0005306E">
        <w:trPr>
          <w:trHeight w:val="300"/>
        </w:trPr>
        <w:tc>
          <w:tcPr>
            <w:tcW w:w="47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D5" w:rsidRPr="00565ED5" w:rsidRDefault="00565ED5" w:rsidP="001C7D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Команда 1</w:t>
            </w:r>
          </w:p>
        </w:tc>
        <w:tc>
          <w:tcPr>
            <w:tcW w:w="47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D5" w:rsidRPr="00565ED5" w:rsidRDefault="00565ED5" w:rsidP="001C7D87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Команда 2</w:t>
            </w:r>
          </w:p>
        </w:tc>
      </w:tr>
      <w:tr w:rsidR="00512D3D" w:rsidRPr="000677FF" w:rsidTr="00F83CEF">
        <w:trPr>
          <w:trHeight w:val="698"/>
        </w:trPr>
        <w:tc>
          <w:tcPr>
            <w:tcW w:w="2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Бриллиантовая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                          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Королева Соломенная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Джентльмены 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Карнавальная 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Осенний 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 xml:space="preserve">Полосатый 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  <w:t>Служебный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Рука</w:t>
            </w:r>
          </w:p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Бензоколонки</w:t>
            </w:r>
          </w:p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Ночь</w:t>
            </w:r>
          </w:p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Рейс</w:t>
            </w:r>
          </w:p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Роман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Шляпка</w:t>
            </w:r>
          </w:p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Удачи</w:t>
            </w:r>
          </w:p>
          <w:p w:rsidR="00565ED5" w:rsidRPr="00565ED5" w:rsidRDefault="00565ED5" w:rsidP="00565ED5">
            <w:pPr>
              <w:pStyle w:val="ab"/>
              <w:ind w:left="42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565ED5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Марафон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Где находится  </w:t>
            </w:r>
          </w:p>
          <w:p w:rsidR="00565ED5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Берегись 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Ирония судьбы или     </w:t>
            </w:r>
            <w:proofErr w:type="gramStart"/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Обыкновенное</w:t>
            </w:r>
            <w:proofErr w:type="gramEnd"/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Зигзаг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Собачье      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Невероятные приключения    </w:t>
            </w: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Любовь  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Чудо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Иностранцев в России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Нофелет</w:t>
            </w:r>
            <w:proofErr w:type="spellEnd"/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Сердце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 легким паром  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Удачи     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И голуби   </w:t>
            </w:r>
          </w:p>
          <w:p w:rsidR="00565ED5" w:rsidRPr="000677FF" w:rsidRDefault="00565ED5" w:rsidP="00565ED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Автомобиля</w:t>
            </w:r>
          </w:p>
        </w:tc>
      </w:tr>
    </w:tbl>
    <w:p w:rsidR="00BD1167" w:rsidRPr="000677FF" w:rsidRDefault="00BD1167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8953EB" w:rsidRPr="000677FF" w:rsidRDefault="00BD1167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/>
          <w:bCs/>
          <w:i/>
          <w:sz w:val="28"/>
          <w:szCs w:val="28"/>
        </w:rPr>
        <w:t>Ведущий 2: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А сейчас мы предлагаем вам попробовать себя в роли сценаристов.</w:t>
      </w:r>
    </w:p>
    <w:p w:rsidR="00701124" w:rsidRPr="000677FF" w:rsidRDefault="00F9448B" w:rsidP="00046319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Дубль</w:t>
      </w:r>
      <w:r w:rsidR="00174BFA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8789B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5</w:t>
      </w:r>
      <w:r w:rsidR="00174BFA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</w:t>
      </w:r>
      <w:r w:rsidR="008953EB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онкурс «Сценарист»</w:t>
      </w:r>
    </w:p>
    <w:p w:rsidR="00F9448B" w:rsidRDefault="008953EB" w:rsidP="00F944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F9448B">
        <w:rPr>
          <w:rFonts w:ascii="Times New Roman" w:hAnsi="Times New Roman" w:cs="Times New Roman"/>
          <w:i/>
          <w:sz w:val="28"/>
          <w:szCs w:val="28"/>
          <w:lang w:eastAsia="ru-RU"/>
        </w:rPr>
        <w:t>(звучит фонограмма песни «Фильм.</w:t>
      </w:r>
      <w:proofErr w:type="gramEnd"/>
      <w:r w:rsidRPr="00F9448B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Фильм. Фильм», удар хлопушкой, </w:t>
      </w:r>
    </w:p>
    <w:p w:rsidR="008953EB" w:rsidRPr="00F9448B" w:rsidRDefault="008953EB" w:rsidP="00F9448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F9448B">
        <w:rPr>
          <w:rFonts w:ascii="Times New Roman" w:hAnsi="Times New Roman" w:cs="Times New Roman"/>
          <w:i/>
          <w:sz w:val="28"/>
          <w:szCs w:val="28"/>
          <w:lang w:eastAsia="ru-RU"/>
        </w:rPr>
        <w:t>ребенок произносит фразу «Профессия сценарист»)</w:t>
      </w:r>
    </w:p>
    <w:p w:rsidR="008953EB" w:rsidRPr="000677FF" w:rsidRDefault="008953EB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Для  следующего конкурса приглашается две команды по шесть человек. </w:t>
      </w:r>
    </w:p>
    <w:p w:rsidR="008953EB" w:rsidRPr="000677FF" w:rsidRDefault="008953EB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sz w:val="28"/>
          <w:szCs w:val="28"/>
          <w:lang w:eastAsia="ru-RU"/>
        </w:rPr>
        <w:t>Участникам раздаются конверты с заданием.  Участникам предстоит воссоздать один день из жизни одно</w:t>
      </w:r>
      <w:r w:rsidR="00046319">
        <w:rPr>
          <w:rFonts w:ascii="Times New Roman" w:hAnsi="Times New Roman" w:cs="Times New Roman"/>
          <w:sz w:val="28"/>
          <w:szCs w:val="28"/>
          <w:lang w:eastAsia="ru-RU"/>
        </w:rPr>
        <w:t>го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 хорошего человека.  Первый участник достает из конверта карточку, читает написанное на ней слово и составляет с ним предложение, после того как прозвучало начало сценария  второй участник вынимает  карточку  зачитывает слово и  придумывает с ним предложение по смыслу связанное с предыдущим и так далее.</w:t>
      </w:r>
    </w:p>
    <w:p w:rsidR="008953EB" w:rsidRPr="000677FF" w:rsidRDefault="008953EB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8953EB" w:rsidRPr="000677FF" w:rsidTr="00A92C55">
        <w:tc>
          <w:tcPr>
            <w:tcW w:w="4785" w:type="dxa"/>
          </w:tcPr>
          <w:p w:rsidR="008953EB" w:rsidRPr="00512D3D" w:rsidRDefault="008953EB" w:rsidP="003C09E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12D3D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1 команда</w:t>
            </w:r>
          </w:p>
        </w:tc>
        <w:tc>
          <w:tcPr>
            <w:tcW w:w="4786" w:type="dxa"/>
          </w:tcPr>
          <w:p w:rsidR="008953EB" w:rsidRPr="00512D3D" w:rsidRDefault="008953EB" w:rsidP="003C09E5">
            <w:pPr>
              <w:jc w:val="center"/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</w:pPr>
            <w:r w:rsidRPr="00512D3D">
              <w:rPr>
                <w:rFonts w:ascii="Times New Roman" w:hAnsi="Times New Roman" w:cs="Times New Roman"/>
                <w:b/>
                <w:i/>
                <w:sz w:val="28"/>
                <w:szCs w:val="28"/>
                <w:lang w:eastAsia="ru-RU"/>
              </w:rPr>
              <w:t>2 команда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Яичница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Мобильный телефон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Химия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Бутерброд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Будильник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Физика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Свидание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В гости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Мотоцикл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Такси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Сюрприз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Подарок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Конфета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Торт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Попугай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Обезьяна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Хризантема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Роза </w:t>
            </w:r>
          </w:p>
        </w:tc>
      </w:tr>
      <w:tr w:rsidR="008953EB" w:rsidRPr="000677FF" w:rsidTr="00A92C55">
        <w:tc>
          <w:tcPr>
            <w:tcW w:w="4785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Мираж </w:t>
            </w:r>
          </w:p>
        </w:tc>
        <w:tc>
          <w:tcPr>
            <w:tcW w:w="4786" w:type="dxa"/>
          </w:tcPr>
          <w:p w:rsidR="008953EB" w:rsidRPr="000677FF" w:rsidRDefault="008953EB" w:rsidP="003C09E5">
            <w:pPr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0677FF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Сон </w:t>
            </w:r>
          </w:p>
        </w:tc>
      </w:tr>
    </w:tbl>
    <w:p w:rsidR="008953EB" w:rsidRPr="000677FF" w:rsidRDefault="008953EB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</w:p>
    <w:p w:rsidR="00BD1167" w:rsidRPr="000677FF" w:rsidRDefault="00BD1167" w:rsidP="00BD1167">
      <w:pPr>
        <w:pStyle w:val="af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677FF">
        <w:rPr>
          <w:b/>
          <w:bCs/>
          <w:i/>
          <w:sz w:val="28"/>
          <w:szCs w:val="28"/>
        </w:rPr>
        <w:t xml:space="preserve">Ведущий 1: </w:t>
      </w:r>
      <w:r w:rsidR="00046319">
        <w:rPr>
          <w:bCs/>
          <w:sz w:val="28"/>
          <w:szCs w:val="28"/>
        </w:rPr>
        <w:t>Вот</w:t>
      </w:r>
      <w:r w:rsidRPr="000677FF">
        <w:rPr>
          <w:bCs/>
          <w:sz w:val="28"/>
          <w:szCs w:val="28"/>
        </w:rPr>
        <w:t xml:space="preserve"> подошло время к следующему испытанию, сейчас ребята продемонстрируют свои умения в качестве режиссёров.</w:t>
      </w:r>
      <w:r w:rsidR="00046319">
        <w:rPr>
          <w:bCs/>
          <w:sz w:val="28"/>
          <w:szCs w:val="28"/>
        </w:rPr>
        <w:t xml:space="preserve"> </w:t>
      </w:r>
      <w:r w:rsidRPr="000677FF">
        <w:rPr>
          <w:sz w:val="28"/>
          <w:szCs w:val="28"/>
        </w:rPr>
        <w:t xml:space="preserve">Благодаря многообразию сельскохозяйственной техники, оборудования, предназначенного для уборки урожая, обработки земли, а также посева семян ребята решили создать проект «Как техника  помогает людям» и снять ролик, в котором они продемонстрируют свои модели, </w:t>
      </w:r>
      <w:r w:rsidR="00046319">
        <w:rPr>
          <w:sz w:val="28"/>
          <w:szCs w:val="28"/>
        </w:rPr>
        <w:t xml:space="preserve">сделанные  из </w:t>
      </w:r>
      <w:proofErr w:type="spellStart"/>
      <w:r w:rsidR="00046319">
        <w:rPr>
          <w:sz w:val="28"/>
          <w:szCs w:val="28"/>
        </w:rPr>
        <w:t>лего</w:t>
      </w:r>
      <w:proofErr w:type="spellEnd"/>
      <w:r w:rsidR="00046319">
        <w:rPr>
          <w:sz w:val="28"/>
          <w:szCs w:val="28"/>
        </w:rPr>
        <w:t>-конструктора</w:t>
      </w:r>
      <w:r w:rsidRPr="000677FF">
        <w:rPr>
          <w:sz w:val="28"/>
          <w:szCs w:val="28"/>
        </w:rPr>
        <w:t xml:space="preserve"> </w:t>
      </w:r>
      <w:r w:rsidR="00701124">
        <w:rPr>
          <w:sz w:val="28"/>
          <w:szCs w:val="28"/>
        </w:rPr>
        <w:t>(</w:t>
      </w:r>
      <w:r w:rsidR="00701124" w:rsidRPr="00701124">
        <w:rPr>
          <w:i/>
          <w:sz w:val="28"/>
          <w:szCs w:val="28"/>
        </w:rPr>
        <w:t>Презентация «Как техника помогает людям</w:t>
      </w:r>
      <w:r w:rsidR="00701124">
        <w:rPr>
          <w:sz w:val="28"/>
          <w:szCs w:val="28"/>
        </w:rPr>
        <w:t>)</w:t>
      </w:r>
    </w:p>
    <w:p w:rsidR="00BD1167" w:rsidRPr="000677FF" w:rsidRDefault="00BD1167" w:rsidP="003C09E5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701124" w:rsidRPr="000677FF" w:rsidRDefault="00174BFA" w:rsidP="0035416B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  <w:lang w:eastAsia="ru-RU"/>
        </w:rPr>
      </w:pPr>
      <w:r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Дубль</w:t>
      </w:r>
      <w:r w:rsidR="00046319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 </w:t>
      </w:r>
      <w:r w:rsidR="0028789B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6</w:t>
      </w:r>
      <w:r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 xml:space="preserve">: </w:t>
      </w:r>
      <w:r w:rsidR="00046319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к</w:t>
      </w:r>
      <w:r w:rsidR="00CE6998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онкурс «</w:t>
      </w:r>
      <w:r w:rsidR="00E965AA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Режиссер кино</w:t>
      </w:r>
      <w:r w:rsidR="00CE6998" w:rsidRPr="000677FF">
        <w:rPr>
          <w:rFonts w:ascii="Times New Roman" w:hAnsi="Times New Roman" w:cs="Times New Roman"/>
          <w:b/>
          <w:i/>
          <w:sz w:val="28"/>
          <w:szCs w:val="28"/>
          <w:lang w:eastAsia="ru-RU"/>
        </w:rPr>
        <w:t>»</w:t>
      </w:r>
    </w:p>
    <w:p w:rsidR="00046319" w:rsidRDefault="00CE6998" w:rsidP="00046319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proofErr w:type="gramStart"/>
      <w:r w:rsidRPr="00046319">
        <w:rPr>
          <w:rFonts w:ascii="Times New Roman" w:hAnsi="Times New Roman" w:cs="Times New Roman"/>
          <w:i/>
          <w:sz w:val="28"/>
          <w:szCs w:val="28"/>
          <w:lang w:eastAsia="ru-RU"/>
        </w:rPr>
        <w:t>(звучит фонограмма песни «Фильм.</w:t>
      </w:r>
      <w:proofErr w:type="gramEnd"/>
      <w:r w:rsidRPr="00046319"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 Фильм. Фильм», удар хлопушкой, </w:t>
      </w:r>
    </w:p>
    <w:p w:rsidR="00046319" w:rsidRPr="0035416B" w:rsidRDefault="00CE6998" w:rsidP="0035416B">
      <w:pPr>
        <w:spacing w:after="0" w:line="240" w:lineRule="auto"/>
        <w:jc w:val="center"/>
        <w:rPr>
          <w:rFonts w:ascii="Times New Roman" w:hAnsi="Times New Roman" w:cs="Times New Roman"/>
          <w:i/>
          <w:sz w:val="28"/>
          <w:szCs w:val="28"/>
          <w:lang w:eastAsia="ru-RU"/>
        </w:rPr>
      </w:pPr>
      <w:r w:rsidRPr="00046319">
        <w:rPr>
          <w:rFonts w:ascii="Times New Roman" w:hAnsi="Times New Roman" w:cs="Times New Roman"/>
          <w:i/>
          <w:sz w:val="28"/>
          <w:szCs w:val="28"/>
          <w:lang w:eastAsia="ru-RU"/>
        </w:rPr>
        <w:t>ребенок произносит фразу «</w:t>
      </w:r>
      <w:r w:rsidR="00E965AA" w:rsidRPr="00046319">
        <w:rPr>
          <w:rFonts w:ascii="Times New Roman" w:hAnsi="Times New Roman" w:cs="Times New Roman"/>
          <w:i/>
          <w:sz w:val="28"/>
          <w:szCs w:val="28"/>
          <w:lang w:eastAsia="ru-RU"/>
        </w:rPr>
        <w:t>Режиссер кино</w:t>
      </w:r>
      <w:r w:rsidRPr="00046319">
        <w:rPr>
          <w:rFonts w:ascii="Times New Roman" w:hAnsi="Times New Roman" w:cs="Times New Roman"/>
          <w:i/>
          <w:sz w:val="28"/>
          <w:szCs w:val="28"/>
          <w:lang w:eastAsia="ru-RU"/>
        </w:rPr>
        <w:t>»)</w:t>
      </w:r>
    </w:p>
    <w:p w:rsidR="0010061E" w:rsidRPr="000677FF" w:rsidRDefault="0010061E" w:rsidP="006B76F2">
      <w:pPr>
        <w:pStyle w:val="af5"/>
        <w:shd w:val="clear" w:color="auto" w:fill="FFFFFF"/>
        <w:spacing w:before="0" w:beforeAutospacing="0" w:after="0" w:afterAutospacing="0"/>
        <w:ind w:firstLine="567"/>
        <w:jc w:val="center"/>
        <w:textAlignment w:val="baseline"/>
        <w:rPr>
          <w:b/>
          <w:i/>
          <w:sz w:val="28"/>
          <w:szCs w:val="28"/>
        </w:rPr>
      </w:pPr>
      <w:r w:rsidRPr="000677FF">
        <w:rPr>
          <w:b/>
          <w:i/>
          <w:sz w:val="28"/>
          <w:szCs w:val="28"/>
        </w:rPr>
        <w:t>Демонстрация проект</w:t>
      </w:r>
      <w:r w:rsidR="00046319">
        <w:rPr>
          <w:b/>
          <w:i/>
          <w:sz w:val="28"/>
          <w:szCs w:val="28"/>
        </w:rPr>
        <w:t>а</w:t>
      </w:r>
      <w:r w:rsidRPr="000677FF">
        <w:rPr>
          <w:b/>
          <w:i/>
          <w:sz w:val="28"/>
          <w:szCs w:val="28"/>
        </w:rPr>
        <w:t xml:space="preserve"> «</w:t>
      </w:r>
      <w:r w:rsidR="00FA22A6" w:rsidRPr="000677FF">
        <w:rPr>
          <w:b/>
          <w:i/>
          <w:sz w:val="28"/>
          <w:szCs w:val="28"/>
        </w:rPr>
        <w:t>Как техника  помогает людям</w:t>
      </w:r>
      <w:r w:rsidR="00046319">
        <w:rPr>
          <w:b/>
          <w:i/>
          <w:sz w:val="28"/>
          <w:szCs w:val="28"/>
        </w:rPr>
        <w:t>»</w:t>
      </w:r>
    </w:p>
    <w:p w:rsidR="00A75ECE" w:rsidRPr="000677FF" w:rsidRDefault="00825F35" w:rsidP="00084EE9">
      <w:pPr>
        <w:pStyle w:val="af5"/>
        <w:shd w:val="clear" w:color="auto" w:fill="FFFFFF"/>
        <w:spacing w:before="0" w:beforeAutospacing="0" w:after="0" w:afterAutospacing="0"/>
        <w:jc w:val="both"/>
        <w:textAlignment w:val="baseline"/>
        <w:rPr>
          <w:rStyle w:val="c1"/>
          <w:sz w:val="28"/>
        </w:rPr>
      </w:pPr>
      <w:r w:rsidRPr="000677FF">
        <w:rPr>
          <w:b/>
          <w:i/>
          <w:sz w:val="28"/>
          <w:szCs w:val="28"/>
        </w:rPr>
        <w:t>Автор:</w:t>
      </w:r>
      <w:r w:rsidR="00046319">
        <w:rPr>
          <w:b/>
          <w:i/>
          <w:sz w:val="28"/>
          <w:szCs w:val="28"/>
        </w:rPr>
        <w:t xml:space="preserve"> </w:t>
      </w:r>
      <w:r w:rsidR="00A75ECE" w:rsidRPr="000677FF">
        <w:rPr>
          <w:rStyle w:val="c1"/>
          <w:sz w:val="28"/>
        </w:rPr>
        <w:t>В нашем современном мире мы, дети 21 века, с первых шагов своей жизни окружены всевозможной техникой: машинами, приборами, аппаратами, инструментами. Конечно, всё это вызывает интерес. Нам хочется знать, откуда взялась эта техника? Для чего нужны все эти машины, как они работают, как устроены, как ими пользоваться?</w:t>
      </w:r>
    </w:p>
    <w:p w:rsidR="00A75ECE" w:rsidRPr="000677FF" w:rsidRDefault="00A75ECE" w:rsidP="003C09E5">
      <w:pPr>
        <w:pStyle w:val="af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677FF">
        <w:rPr>
          <w:sz w:val="28"/>
          <w:szCs w:val="28"/>
        </w:rPr>
        <w:lastRenderedPageBreak/>
        <w:t xml:space="preserve">Для этого </w:t>
      </w:r>
      <w:r w:rsidR="00046319">
        <w:rPr>
          <w:sz w:val="28"/>
          <w:szCs w:val="28"/>
        </w:rPr>
        <w:t>мы</w:t>
      </w:r>
      <w:r w:rsidRPr="000677FF">
        <w:rPr>
          <w:sz w:val="28"/>
          <w:szCs w:val="28"/>
        </w:rPr>
        <w:t xml:space="preserve"> создали удивительный проект, в котором не только расскаж</w:t>
      </w:r>
      <w:r w:rsidR="00046319">
        <w:rPr>
          <w:sz w:val="28"/>
          <w:szCs w:val="28"/>
        </w:rPr>
        <w:t>ем</w:t>
      </w:r>
      <w:r w:rsidRPr="000677FF">
        <w:rPr>
          <w:sz w:val="28"/>
          <w:szCs w:val="28"/>
        </w:rPr>
        <w:t xml:space="preserve">  о технике, но и продемонстриру</w:t>
      </w:r>
      <w:r w:rsidR="00046319">
        <w:rPr>
          <w:sz w:val="28"/>
          <w:szCs w:val="28"/>
        </w:rPr>
        <w:t>ем</w:t>
      </w:r>
      <w:r w:rsidRPr="000677FF">
        <w:rPr>
          <w:sz w:val="28"/>
          <w:szCs w:val="28"/>
        </w:rPr>
        <w:t xml:space="preserve">, как она работает. </w:t>
      </w:r>
    </w:p>
    <w:p w:rsidR="00EE1BC2" w:rsidRPr="000677FF" w:rsidRDefault="00EE1BC2" w:rsidP="00C75611">
      <w:pPr>
        <w:pStyle w:val="af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28"/>
          <w:szCs w:val="28"/>
        </w:rPr>
      </w:pPr>
      <w:r w:rsidRPr="000677FF">
        <w:rPr>
          <w:i/>
          <w:sz w:val="28"/>
          <w:szCs w:val="28"/>
        </w:rPr>
        <w:t>Подъёмный кран</w:t>
      </w:r>
      <w:r w:rsidR="00046319">
        <w:rPr>
          <w:sz w:val="28"/>
          <w:szCs w:val="28"/>
        </w:rPr>
        <w:t xml:space="preserve">. </w:t>
      </w:r>
      <w:r w:rsidRPr="000677FF">
        <w:rPr>
          <w:sz w:val="28"/>
          <w:szCs w:val="28"/>
        </w:rPr>
        <w:t>Машины - это помощники человека. В современном мире везде трудятся машины, без которых мы уже не представляем нашей жизни.</w:t>
      </w:r>
      <w:r w:rsidR="00046319">
        <w:rPr>
          <w:sz w:val="28"/>
          <w:szCs w:val="28"/>
        </w:rPr>
        <w:t xml:space="preserve"> </w:t>
      </w:r>
      <w:r w:rsidRPr="000677FF">
        <w:rPr>
          <w:sz w:val="28"/>
          <w:szCs w:val="28"/>
        </w:rPr>
        <w:t>Краны всегда играли важную роль в строительстве, хотя в прошлом они были не такими большими и мощными как сейчас.</w:t>
      </w:r>
      <w:r w:rsidR="00701124">
        <w:rPr>
          <w:sz w:val="28"/>
          <w:szCs w:val="28"/>
        </w:rPr>
        <w:t xml:space="preserve"> К</w:t>
      </w:r>
      <w:r w:rsidRPr="000677FF">
        <w:rPr>
          <w:sz w:val="28"/>
          <w:szCs w:val="28"/>
        </w:rPr>
        <w:t>раны предназначены для подъёма и опускания грузов. Их часто можно встретить на местах строительства. Все краны опираются на массивную базу и  могут поворачиваться из стороны в сторону</w:t>
      </w:r>
      <w:r w:rsidR="00C75611">
        <w:rPr>
          <w:sz w:val="28"/>
          <w:szCs w:val="28"/>
        </w:rPr>
        <w:t>.</w:t>
      </w:r>
      <w:r w:rsidRPr="000677FF">
        <w:rPr>
          <w:sz w:val="28"/>
          <w:szCs w:val="28"/>
        </w:rPr>
        <w:t xml:space="preserve"> Обычно краны управляются из кабины, некоторые современные краны управляются дистанционно при помощи радио- или инфракрасных сигналов.</w:t>
      </w:r>
    </w:p>
    <w:p w:rsidR="00D676BD" w:rsidRPr="000677FF" w:rsidRDefault="00D676BD" w:rsidP="00D676BD">
      <w:pPr>
        <w:pStyle w:val="af5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</w:rPr>
      </w:pPr>
      <w:r w:rsidRPr="000677FF">
        <w:rPr>
          <w:i/>
          <w:sz w:val="28"/>
          <w:szCs w:val="28"/>
        </w:rPr>
        <w:t>Зерноуборочный к</w:t>
      </w:r>
      <w:r w:rsidR="00EE1BC2" w:rsidRPr="000677FF">
        <w:rPr>
          <w:i/>
          <w:sz w:val="28"/>
          <w:szCs w:val="28"/>
        </w:rPr>
        <w:t>омбайн</w:t>
      </w:r>
      <w:r w:rsidR="00046319">
        <w:rPr>
          <w:i/>
          <w:sz w:val="28"/>
          <w:szCs w:val="28"/>
        </w:rPr>
        <w:t>.</w:t>
      </w:r>
      <w:r w:rsidR="00EE1BC2" w:rsidRPr="000677FF">
        <w:rPr>
          <w:sz w:val="28"/>
          <w:szCs w:val="28"/>
        </w:rPr>
        <w:t xml:space="preserve"> </w:t>
      </w:r>
      <w:r w:rsidRPr="000677FF">
        <w:rPr>
          <w:sz w:val="28"/>
          <w:szCs w:val="28"/>
        </w:rPr>
        <w:t>Для уборки зерновых культур требуется специальная машина, которая ускорит процесс обрабатывания полей. Р</w:t>
      </w:r>
      <w:r w:rsidR="00A87DA0">
        <w:rPr>
          <w:sz w:val="28"/>
          <w:szCs w:val="28"/>
        </w:rPr>
        <w:t>учная работа - это трудоё</w:t>
      </w:r>
      <w:r w:rsidR="00EE1BC2" w:rsidRPr="000677FF">
        <w:rPr>
          <w:sz w:val="28"/>
          <w:szCs w:val="28"/>
        </w:rPr>
        <w:t>мкий и длительный процесс,</w:t>
      </w:r>
      <w:r w:rsidR="00A87DA0">
        <w:rPr>
          <w:sz w:val="28"/>
          <w:szCs w:val="28"/>
        </w:rPr>
        <w:t xml:space="preserve"> </w:t>
      </w:r>
      <w:r w:rsidR="00EE1BC2" w:rsidRPr="000677FF">
        <w:rPr>
          <w:sz w:val="28"/>
          <w:szCs w:val="28"/>
        </w:rPr>
        <w:t>облегчению</w:t>
      </w:r>
      <w:r w:rsidR="00A87DA0">
        <w:rPr>
          <w:sz w:val="28"/>
          <w:szCs w:val="28"/>
        </w:rPr>
        <w:t xml:space="preserve"> работы на полях был изобретен </w:t>
      </w:r>
      <w:r w:rsidR="00EE1BC2" w:rsidRPr="000677FF">
        <w:rPr>
          <w:sz w:val="28"/>
          <w:szCs w:val="28"/>
        </w:rPr>
        <w:t>комбайн.</w:t>
      </w:r>
      <w:r w:rsidR="00A87DA0">
        <w:rPr>
          <w:sz w:val="28"/>
          <w:szCs w:val="28"/>
        </w:rPr>
        <w:t xml:space="preserve"> </w:t>
      </w:r>
      <w:r w:rsidRPr="000677FF">
        <w:rPr>
          <w:color w:val="000000"/>
          <w:sz w:val="28"/>
        </w:rPr>
        <w:t xml:space="preserve">Одна из важнейших сельскохозяйственных </w:t>
      </w:r>
      <w:hyperlink r:id="rId13" w:tgtFrame="_blank" w:tooltip="Автомобиль (история изобретения)" w:history="1">
        <w:r w:rsidRPr="000677FF">
          <w:rPr>
            <w:rStyle w:val="af9"/>
            <w:color w:val="auto"/>
            <w:sz w:val="28"/>
            <w:u w:val="none"/>
          </w:rPr>
          <w:t>машин</w:t>
        </w:r>
      </w:hyperlink>
      <w:r w:rsidRPr="000677FF">
        <w:rPr>
          <w:sz w:val="28"/>
        </w:rPr>
        <w:t>, с</w:t>
      </w:r>
      <w:r w:rsidRPr="000677FF">
        <w:rPr>
          <w:color w:val="000000"/>
          <w:sz w:val="28"/>
        </w:rPr>
        <w:t>пособная выполнять сразу несколько различных операций. Сложная машина выполняет функции трёх простых — жатки, молотилки и веялки. К зерноуборочным комбайнам выпускаются дополнительные приспособления, позволяющие собирать разные сельскохозяйственные культуры.</w:t>
      </w:r>
    </w:p>
    <w:p w:rsidR="00D676BD" w:rsidRPr="000677FF" w:rsidRDefault="00D676BD" w:rsidP="00A108BD">
      <w:pPr>
        <w:pStyle w:val="af5"/>
        <w:spacing w:before="0" w:beforeAutospacing="0" w:after="0" w:afterAutospacing="0"/>
        <w:ind w:firstLine="708"/>
        <w:jc w:val="both"/>
        <w:rPr>
          <w:sz w:val="28"/>
        </w:rPr>
      </w:pPr>
      <w:r w:rsidRPr="000677FF">
        <w:rPr>
          <w:i/>
          <w:sz w:val="28"/>
        </w:rPr>
        <w:t>Трактор</w:t>
      </w:r>
      <w:r w:rsidR="00A87DA0">
        <w:rPr>
          <w:sz w:val="28"/>
        </w:rPr>
        <w:t xml:space="preserve">. </w:t>
      </w:r>
      <w:r w:rsidR="0045786E" w:rsidRPr="000677FF">
        <w:rPr>
          <w:sz w:val="28"/>
        </w:rPr>
        <w:t>Тракторы применяются на сельскохозяйственных, строительных и дорожных работах, применяются при транспортировке грузов. Т</w:t>
      </w:r>
      <w:r w:rsidR="00A87DA0">
        <w:rPr>
          <w:sz w:val="28"/>
        </w:rPr>
        <w:t>ракторы - это мощные машины</w:t>
      </w:r>
      <w:r w:rsidRPr="000677FF">
        <w:rPr>
          <w:sz w:val="28"/>
        </w:rPr>
        <w:t xml:space="preserve"> и их применение очень разнообразно. Именно поэтому они так полезны при перевозке тяжелых грузов и других работах, с которыми не справится никакая другая техника. Благодаря возможности установки на трактор различного навесного оборудования, его применение не ограничено каким-либо одним процессом.</w:t>
      </w:r>
    </w:p>
    <w:p w:rsidR="0031355C" w:rsidRPr="000677FF" w:rsidRDefault="0010061E" w:rsidP="003C09E5">
      <w:pPr>
        <w:pStyle w:val="af5"/>
        <w:shd w:val="clear" w:color="auto" w:fill="FFFFFF"/>
        <w:spacing w:before="0" w:beforeAutospacing="0" w:after="0" w:afterAutospacing="0"/>
        <w:ind w:firstLine="567"/>
        <w:jc w:val="both"/>
        <w:textAlignment w:val="baseline"/>
        <w:rPr>
          <w:sz w:val="32"/>
          <w:szCs w:val="28"/>
        </w:rPr>
      </w:pPr>
      <w:r w:rsidRPr="000677FF">
        <w:rPr>
          <w:i/>
          <w:sz w:val="28"/>
          <w:szCs w:val="28"/>
        </w:rPr>
        <w:t>Погрузчик</w:t>
      </w:r>
      <w:r w:rsidR="00A87DA0">
        <w:rPr>
          <w:sz w:val="28"/>
          <w:szCs w:val="28"/>
        </w:rPr>
        <w:t>.</w:t>
      </w:r>
      <w:r w:rsidR="0045786E" w:rsidRPr="000677FF">
        <w:rPr>
          <w:sz w:val="28"/>
          <w:szCs w:val="28"/>
        </w:rPr>
        <w:t xml:space="preserve"> </w:t>
      </w:r>
      <w:r w:rsidR="00A71294" w:rsidRPr="000677FF">
        <w:rPr>
          <w:sz w:val="28"/>
        </w:rPr>
        <w:t xml:space="preserve">Одним из самых распространенных видов дорожно-строительной, землеройной и погрузочной техники являются погрузчики. </w:t>
      </w:r>
      <w:r w:rsidR="00A108BD" w:rsidRPr="000677FF">
        <w:rPr>
          <w:sz w:val="28"/>
        </w:rPr>
        <w:t>Эти машины помогаю</w:t>
      </w:r>
      <w:r w:rsidR="00A71294" w:rsidRPr="000677FF">
        <w:rPr>
          <w:sz w:val="28"/>
        </w:rPr>
        <w:t xml:space="preserve">т осуществлять погрузо-разгрузочные работы. Он предназначен облегчить труд людей и механизировать процессы при перемещении различных грузов. Сфера применения погрузчиков обширна. Они используются на складах для </w:t>
      </w:r>
      <w:proofErr w:type="spellStart"/>
      <w:r w:rsidR="00A71294" w:rsidRPr="000677FF">
        <w:rPr>
          <w:sz w:val="28"/>
        </w:rPr>
        <w:t>штабелирования</w:t>
      </w:r>
      <w:proofErr w:type="spellEnd"/>
      <w:r w:rsidR="00A71294" w:rsidRPr="000677FF">
        <w:rPr>
          <w:sz w:val="28"/>
        </w:rPr>
        <w:t xml:space="preserve"> товаров, на строительных площадках для подачи материалов на объект, для перемещения и погрузо-разгрузочных работ с сыпучими и мелкоштучными грузами, на сельхозпредприятиях и в коммунальном хозяйстве. </w:t>
      </w:r>
    </w:p>
    <w:tbl>
      <w:tblPr>
        <w:tblStyle w:val="af8"/>
        <w:tblW w:w="0" w:type="auto"/>
        <w:tblLook w:val="04A0" w:firstRow="1" w:lastRow="0" w:firstColumn="1" w:lastColumn="0" w:noHBand="0" w:noVBand="1"/>
      </w:tblPr>
      <w:tblGrid>
        <w:gridCol w:w="2101"/>
        <w:gridCol w:w="2207"/>
        <w:gridCol w:w="2362"/>
        <w:gridCol w:w="2901"/>
      </w:tblGrid>
      <w:tr w:rsidR="00512D3D" w:rsidRPr="000677FF" w:rsidTr="009735D4">
        <w:tc>
          <w:tcPr>
            <w:tcW w:w="2101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3FC5DB90" wp14:editId="2484E7CD">
                  <wp:extent cx="878681" cy="1171575"/>
                  <wp:effectExtent l="0" t="0" r="0" b="0"/>
                  <wp:docPr id="11" name="Рисунок 11" descr="D:\2018-2019 учебный год\фото\робототехника\20190221_15492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2018-2019 учебный год\фото\робототехника\20190221_15492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5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8571" cy="11714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07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19BD57B3" wp14:editId="0FDA38A9">
                  <wp:extent cx="1120321" cy="1171575"/>
                  <wp:effectExtent l="0" t="0" r="3810" b="0"/>
                  <wp:docPr id="12" name="Рисунок 12" descr="D:\2019-2020 учебный год\фото\проект Дильшат\DSC02553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2019-2020 учебный год\фото\проект Дильшат\DSC02553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6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17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8335" r="12911"/>
                          <a:stretch/>
                        </pic:blipFill>
                        <pic:spPr bwMode="auto">
                          <a:xfrm>
                            <a:off x="0" y="0"/>
                            <a:ext cx="1123950" cy="11753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362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 wp14:anchorId="41BC5B93" wp14:editId="7211E85F">
                  <wp:extent cx="1167551" cy="1228725"/>
                  <wp:effectExtent l="7302" t="0" r="2223" b="2222"/>
                  <wp:docPr id="13" name="Рисунок 13" descr="C:\Users\klass3\AppData\Local\Microsoft\Windows\Temporary Internet Files\Content.Word\20190317_1440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lass3\AppData\Local\Microsoft\Windows\Temporary Internet Files\Content.Word\20190317_144057.jpg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5432" t="8659" r="7013" b="8921"/>
                          <a:stretch/>
                        </pic:blipFill>
                        <pic:spPr bwMode="auto">
                          <a:xfrm rot="5400000">
                            <a:off x="0" y="0"/>
                            <a:ext cx="1184807" cy="1246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01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noProof/>
                <w:color w:val="FF0000"/>
                <w:sz w:val="28"/>
                <w:szCs w:val="28"/>
                <w:lang w:eastAsia="ru-RU"/>
              </w:rPr>
              <w:drawing>
                <wp:inline distT="0" distB="0" distL="0" distR="0" wp14:anchorId="340C79C7" wp14:editId="5DA8851B">
                  <wp:extent cx="1114425" cy="1171944"/>
                  <wp:effectExtent l="0" t="0" r="0" b="9525"/>
                  <wp:docPr id="14" name="Рисунок 14" descr="D:\13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3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9" cstate="print">
                            <a:extLst>
                              <a:ext uri="{BEBA8EAE-BF5A-486C-A8C5-ECC9F3942E4B}">
                                <a14:imgProps xmlns:a14="http://schemas.microsoft.com/office/drawing/2010/main">
                                  <a14:imgLayer r:embed="rId20">
                                    <a14:imgEffect>
                                      <a14:saturation sat="0"/>
                                    </a14:imgEffect>
                                  </a14:imgLayer>
                                </a14:imgProps>
                              </a:ex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14425" cy="117194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12D3D" w:rsidRPr="000677FF" w:rsidTr="009735D4">
        <w:tc>
          <w:tcPr>
            <w:tcW w:w="2101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i/>
                <w:sz w:val="28"/>
                <w:szCs w:val="28"/>
              </w:rPr>
              <w:t>Модель «Подъёмный кран»</w:t>
            </w:r>
          </w:p>
        </w:tc>
        <w:tc>
          <w:tcPr>
            <w:tcW w:w="2207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i/>
                <w:sz w:val="28"/>
              </w:rPr>
              <w:t>Модель «Трактор»</w:t>
            </w:r>
          </w:p>
        </w:tc>
        <w:tc>
          <w:tcPr>
            <w:tcW w:w="2362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i/>
                <w:sz w:val="28"/>
                <w:szCs w:val="28"/>
              </w:rPr>
              <w:t>Модель «Зерноуборочный комбайн»</w:t>
            </w:r>
          </w:p>
        </w:tc>
        <w:tc>
          <w:tcPr>
            <w:tcW w:w="2901" w:type="dxa"/>
          </w:tcPr>
          <w:p w:rsidR="00512D3D" w:rsidRPr="000677FF" w:rsidRDefault="00512D3D" w:rsidP="009735D4">
            <w:pPr>
              <w:tabs>
                <w:tab w:val="left" w:pos="5160"/>
              </w:tabs>
              <w:jc w:val="center"/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0677FF">
              <w:rPr>
                <w:rFonts w:ascii="Times New Roman" w:hAnsi="Times New Roman" w:cs="Times New Roman"/>
                <w:i/>
                <w:sz w:val="28"/>
                <w:szCs w:val="28"/>
              </w:rPr>
              <w:t>Модель «Погрузчик»</w:t>
            </w:r>
          </w:p>
        </w:tc>
      </w:tr>
    </w:tbl>
    <w:p w:rsidR="00512D3D" w:rsidRDefault="00512D3D" w:rsidP="000677F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1355C" w:rsidRPr="000677FF" w:rsidRDefault="0045786E" w:rsidP="00067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 xml:space="preserve">Автор: </w:t>
      </w:r>
      <w:r w:rsidRPr="000677FF">
        <w:rPr>
          <w:rFonts w:ascii="Times New Roman" w:hAnsi="Times New Roman" w:cs="Times New Roman"/>
          <w:sz w:val="28"/>
          <w:szCs w:val="28"/>
        </w:rPr>
        <w:t>М</w:t>
      </w:r>
      <w:r w:rsidR="0031355C" w:rsidRPr="000677FF">
        <w:rPr>
          <w:rFonts w:ascii="Times New Roman" w:hAnsi="Times New Roman" w:cs="Times New Roman"/>
          <w:sz w:val="28"/>
          <w:szCs w:val="28"/>
        </w:rPr>
        <w:t>олодцы, умело справ</w:t>
      </w:r>
      <w:r w:rsidRPr="000677FF">
        <w:rPr>
          <w:rFonts w:ascii="Times New Roman" w:hAnsi="Times New Roman" w:cs="Times New Roman"/>
          <w:sz w:val="28"/>
          <w:szCs w:val="28"/>
        </w:rPr>
        <w:t>ились</w:t>
      </w:r>
      <w:r w:rsidR="0031355C" w:rsidRPr="000677FF">
        <w:rPr>
          <w:rFonts w:ascii="Times New Roman" w:hAnsi="Times New Roman" w:cs="Times New Roman"/>
          <w:sz w:val="28"/>
          <w:szCs w:val="28"/>
        </w:rPr>
        <w:t xml:space="preserve"> со своей работой.</w:t>
      </w:r>
    </w:p>
    <w:p w:rsidR="003C09E5" w:rsidRPr="000677FF" w:rsidRDefault="00701124" w:rsidP="000677FF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Автор</w:t>
      </w:r>
      <w:r w:rsidR="003C09E5" w:rsidRPr="000677FF">
        <w:rPr>
          <w:b/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Пришла пора </w:t>
      </w:r>
      <w:r w:rsidR="001C7D87" w:rsidRPr="000677FF">
        <w:rPr>
          <w:bCs/>
          <w:sz w:val="28"/>
          <w:szCs w:val="28"/>
        </w:rPr>
        <w:t>подв</w:t>
      </w:r>
      <w:r>
        <w:rPr>
          <w:bCs/>
          <w:sz w:val="28"/>
          <w:szCs w:val="28"/>
        </w:rPr>
        <w:t>одить</w:t>
      </w:r>
      <w:r w:rsidR="001C7D87" w:rsidRPr="000677FF">
        <w:rPr>
          <w:bCs/>
          <w:sz w:val="28"/>
          <w:szCs w:val="28"/>
        </w:rPr>
        <w:t xml:space="preserve"> итог нашего мероприятия</w:t>
      </w:r>
      <w:r w:rsidR="00C3200B">
        <w:rPr>
          <w:bCs/>
          <w:sz w:val="28"/>
          <w:szCs w:val="28"/>
        </w:rPr>
        <w:t xml:space="preserve"> </w:t>
      </w:r>
      <w:r w:rsidR="001C7D87" w:rsidRPr="000677FF">
        <w:rPr>
          <w:bCs/>
          <w:sz w:val="28"/>
          <w:szCs w:val="28"/>
        </w:rPr>
        <w:t>и ответи</w:t>
      </w:r>
      <w:r w:rsidR="00C3200B">
        <w:rPr>
          <w:bCs/>
          <w:sz w:val="28"/>
          <w:szCs w:val="28"/>
        </w:rPr>
        <w:t>ть</w:t>
      </w:r>
      <w:r w:rsidR="001C7D87" w:rsidRPr="000677FF">
        <w:rPr>
          <w:bCs/>
          <w:sz w:val="28"/>
          <w:szCs w:val="28"/>
        </w:rPr>
        <w:t xml:space="preserve"> на вопрос:</w:t>
      </w:r>
      <w:r w:rsidR="00C3200B">
        <w:rPr>
          <w:bCs/>
          <w:sz w:val="28"/>
          <w:szCs w:val="28"/>
        </w:rPr>
        <w:t xml:space="preserve"> </w:t>
      </w:r>
      <w:r w:rsidR="003C09E5" w:rsidRPr="000677FF">
        <w:rPr>
          <w:bCs/>
          <w:sz w:val="28"/>
          <w:szCs w:val="28"/>
        </w:rPr>
        <w:t>Какое влияние кино оказывает на человека?</w:t>
      </w:r>
      <w:r w:rsidR="00C3200B">
        <w:rPr>
          <w:bCs/>
          <w:sz w:val="28"/>
          <w:szCs w:val="28"/>
        </w:rPr>
        <w:t xml:space="preserve"> </w:t>
      </w:r>
      <w:r w:rsidRPr="000677FF">
        <w:rPr>
          <w:bCs/>
          <w:sz w:val="28"/>
          <w:szCs w:val="28"/>
        </w:rPr>
        <w:t>(</w:t>
      </w:r>
      <w:r w:rsidRPr="00701124">
        <w:rPr>
          <w:bCs/>
          <w:i/>
          <w:sz w:val="28"/>
          <w:szCs w:val="28"/>
        </w:rPr>
        <w:t>Презентация</w:t>
      </w:r>
      <w:r>
        <w:rPr>
          <w:bCs/>
          <w:i/>
          <w:sz w:val="28"/>
          <w:szCs w:val="28"/>
        </w:rPr>
        <w:t xml:space="preserve"> «Кино</w:t>
      </w:r>
      <w:r w:rsidR="00C3200B">
        <w:rPr>
          <w:bCs/>
          <w:i/>
          <w:sz w:val="28"/>
          <w:szCs w:val="28"/>
        </w:rPr>
        <w:t xml:space="preserve"> - </w:t>
      </w:r>
      <w:r>
        <w:rPr>
          <w:bCs/>
          <w:i/>
          <w:sz w:val="28"/>
          <w:szCs w:val="28"/>
        </w:rPr>
        <w:t xml:space="preserve"> волшебная страна</w:t>
      </w:r>
      <w:r w:rsidRPr="000677FF">
        <w:rPr>
          <w:bCs/>
          <w:sz w:val="28"/>
          <w:szCs w:val="28"/>
        </w:rPr>
        <w:t>)</w:t>
      </w:r>
    </w:p>
    <w:p w:rsidR="003C09E5" w:rsidRPr="00C3200B" w:rsidRDefault="00701124" w:rsidP="000677FF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</w:t>
      </w:r>
      <w:r w:rsidR="001C7D87" w:rsidRPr="000677FF">
        <w:rPr>
          <w:bCs/>
          <w:sz w:val="28"/>
          <w:szCs w:val="28"/>
        </w:rPr>
        <w:t>о-первых</w:t>
      </w:r>
      <w:r w:rsidR="00C3200B" w:rsidRPr="00C3200B">
        <w:rPr>
          <w:bCs/>
          <w:sz w:val="28"/>
          <w:szCs w:val="28"/>
        </w:rPr>
        <w:t>,</w:t>
      </w:r>
      <w:r w:rsidR="001C7D87" w:rsidRPr="00C3200B">
        <w:rPr>
          <w:bCs/>
          <w:sz w:val="28"/>
          <w:szCs w:val="28"/>
        </w:rPr>
        <w:t xml:space="preserve"> </w:t>
      </w:r>
      <w:r w:rsidR="00C3200B" w:rsidRPr="00C3200B">
        <w:rPr>
          <w:bCs/>
          <w:sz w:val="28"/>
          <w:szCs w:val="28"/>
        </w:rPr>
        <w:t>к</w:t>
      </w:r>
      <w:r w:rsidR="003C09E5" w:rsidRPr="00C3200B">
        <w:rPr>
          <w:bCs/>
          <w:sz w:val="28"/>
          <w:szCs w:val="28"/>
        </w:rPr>
        <w:t>ино – это развлечение, хорошее настроение</w:t>
      </w:r>
      <w:r w:rsidR="00C3200B" w:rsidRPr="00C3200B">
        <w:rPr>
          <w:bCs/>
          <w:sz w:val="28"/>
          <w:szCs w:val="28"/>
        </w:rPr>
        <w:t>.</w:t>
      </w:r>
    </w:p>
    <w:p w:rsidR="003C09E5" w:rsidRPr="000677FF" w:rsidRDefault="00701124" w:rsidP="000677FF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C3200B">
        <w:rPr>
          <w:bCs/>
          <w:sz w:val="28"/>
          <w:szCs w:val="28"/>
        </w:rPr>
        <w:t>В</w:t>
      </w:r>
      <w:r w:rsidR="003A4E18" w:rsidRPr="00C3200B">
        <w:rPr>
          <w:bCs/>
          <w:sz w:val="28"/>
          <w:szCs w:val="28"/>
        </w:rPr>
        <w:t>о-вторых</w:t>
      </w:r>
      <w:r w:rsidR="00C3200B" w:rsidRPr="00C3200B">
        <w:rPr>
          <w:bCs/>
          <w:sz w:val="28"/>
          <w:szCs w:val="28"/>
        </w:rPr>
        <w:t>, к</w:t>
      </w:r>
      <w:r w:rsidR="003C09E5" w:rsidRPr="00C3200B">
        <w:rPr>
          <w:bCs/>
          <w:sz w:val="28"/>
          <w:szCs w:val="28"/>
        </w:rPr>
        <w:t>ино</w:t>
      </w:r>
      <w:r w:rsidR="003C09E5" w:rsidRPr="000677FF">
        <w:rPr>
          <w:bCs/>
          <w:sz w:val="28"/>
          <w:szCs w:val="28"/>
        </w:rPr>
        <w:t xml:space="preserve"> учит думать, переживать, понимать.</w:t>
      </w:r>
    </w:p>
    <w:p w:rsidR="003C09E5" w:rsidRPr="000677FF" w:rsidRDefault="00701124" w:rsidP="000677FF">
      <w:pPr>
        <w:pStyle w:val="af5"/>
        <w:spacing w:before="0" w:beforeAutospacing="0" w:after="0" w:afterAutospacing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В-</w:t>
      </w:r>
      <w:r w:rsidR="00C3200B">
        <w:rPr>
          <w:bCs/>
          <w:sz w:val="28"/>
          <w:szCs w:val="28"/>
        </w:rPr>
        <w:t>третьих, к</w:t>
      </w:r>
      <w:r w:rsidR="003C09E5" w:rsidRPr="000677FF">
        <w:rPr>
          <w:bCs/>
          <w:sz w:val="28"/>
          <w:szCs w:val="28"/>
        </w:rPr>
        <w:t>ино помогает узнать прошлое, увидеть настоящее и представить будущее.</w:t>
      </w:r>
    </w:p>
    <w:p w:rsidR="00291B1A" w:rsidRPr="000677FF" w:rsidRDefault="00084EE9" w:rsidP="000677F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  <w:lang w:eastAsia="ru-RU"/>
        </w:rPr>
        <w:t xml:space="preserve">Автор: </w:t>
      </w:r>
      <w:r w:rsidR="00E643E3" w:rsidRPr="000677FF">
        <w:rPr>
          <w:rFonts w:ascii="Times New Roman" w:hAnsi="Times New Roman" w:cs="Times New Roman"/>
          <w:sz w:val="28"/>
          <w:szCs w:val="28"/>
          <w:lang w:eastAsia="ru-RU"/>
        </w:rPr>
        <w:t>На этом наше мероприятие подошло к концу. Надеемся, Вам понравилось. Всем спасибо за внимание! До новых встреч!</w:t>
      </w:r>
    </w:p>
    <w:p w:rsidR="003A4E18" w:rsidRPr="000677FF" w:rsidRDefault="003A4E18" w:rsidP="003C09E5">
      <w:pPr>
        <w:spacing w:after="0" w:line="240" w:lineRule="auto"/>
        <w:ind w:firstLine="567"/>
        <w:jc w:val="center"/>
        <w:rPr>
          <w:rFonts w:ascii="Times New Roman" w:hAnsi="Times New Roman" w:cs="Times New Roman"/>
          <w:sz w:val="28"/>
          <w:szCs w:val="28"/>
        </w:rPr>
      </w:pPr>
    </w:p>
    <w:p w:rsidR="00291B1A" w:rsidRDefault="00291B1A" w:rsidP="003C09E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ab/>
      </w:r>
      <w:r w:rsidRPr="000677FF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C75611" w:rsidRPr="000677FF" w:rsidRDefault="00C75611" w:rsidP="003C09E5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B1A" w:rsidRPr="000677FF" w:rsidRDefault="00291B1A" w:rsidP="003C09E5">
      <w:pPr>
        <w:pStyle w:val="a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>Мероприятие проводилось для обу</w:t>
      </w:r>
      <w:r w:rsidR="003C09E5" w:rsidRPr="000677FF">
        <w:rPr>
          <w:sz w:val="28"/>
          <w:szCs w:val="28"/>
        </w:rPr>
        <w:t xml:space="preserve">чающихся </w:t>
      </w:r>
      <w:r w:rsidR="00C3200B">
        <w:rPr>
          <w:sz w:val="28"/>
          <w:szCs w:val="28"/>
        </w:rPr>
        <w:t xml:space="preserve">объединений </w:t>
      </w:r>
      <w:r w:rsidR="003C09E5" w:rsidRPr="000677FF">
        <w:rPr>
          <w:sz w:val="28"/>
          <w:szCs w:val="28"/>
        </w:rPr>
        <w:t>«Робототехника» и «Икс-файл»</w:t>
      </w:r>
      <w:r w:rsidR="00C3200B">
        <w:rPr>
          <w:sz w:val="28"/>
          <w:szCs w:val="28"/>
        </w:rPr>
        <w:t>.</w:t>
      </w:r>
      <w:r w:rsidRPr="000677FF">
        <w:rPr>
          <w:sz w:val="28"/>
          <w:szCs w:val="28"/>
        </w:rPr>
        <w:t xml:space="preserve">  </w:t>
      </w:r>
      <w:r w:rsidR="00C3200B">
        <w:rPr>
          <w:sz w:val="28"/>
          <w:szCs w:val="28"/>
        </w:rPr>
        <w:t>Учащиеся</w:t>
      </w:r>
      <w:r w:rsidRPr="000677FF">
        <w:rPr>
          <w:sz w:val="28"/>
          <w:szCs w:val="28"/>
        </w:rPr>
        <w:t xml:space="preserve"> очень серьезно отнеслись к подготовке мероприятия.</w:t>
      </w:r>
    </w:p>
    <w:p w:rsidR="00701124" w:rsidRDefault="00701124" w:rsidP="00701124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С</w:t>
      </w:r>
      <w:r w:rsidR="00CF19F9" w:rsidRPr="000677FF">
        <w:rPr>
          <w:rFonts w:ascii="Times New Roman" w:hAnsi="Times New Roman" w:cs="Times New Roman"/>
          <w:sz w:val="28"/>
        </w:rPr>
        <w:t>читаю, что данное мероприятие прошло весьма успешно: учащиеся</w:t>
      </w:r>
      <w:r>
        <w:rPr>
          <w:rFonts w:ascii="Times New Roman" w:hAnsi="Times New Roman" w:cs="Times New Roman"/>
          <w:sz w:val="28"/>
        </w:rPr>
        <w:t xml:space="preserve"> и родители</w:t>
      </w:r>
      <w:r w:rsidR="00CF19F9" w:rsidRPr="000677FF">
        <w:rPr>
          <w:rFonts w:ascii="Times New Roman" w:hAnsi="Times New Roman" w:cs="Times New Roman"/>
          <w:sz w:val="28"/>
        </w:rPr>
        <w:t xml:space="preserve"> с интересом принимали участие в предложенных творческих заданиях. </w:t>
      </w:r>
    </w:p>
    <w:p w:rsidR="00701124" w:rsidRDefault="003A6BD2" w:rsidP="00701124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 xml:space="preserve">В ходе мероприятия учащиеся приобрели знания о 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>профессиях кинематографа,</w:t>
      </w:r>
      <w:r w:rsidR="00C3200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677FF">
        <w:rPr>
          <w:rFonts w:ascii="Times New Roman" w:hAnsi="Times New Roman" w:cs="Times New Roman"/>
          <w:sz w:val="28"/>
          <w:szCs w:val="28"/>
          <w:lang w:eastAsia="ru-RU"/>
        </w:rPr>
        <w:t xml:space="preserve">узнали </w:t>
      </w:r>
      <w:r w:rsidRPr="000677FF">
        <w:rPr>
          <w:rFonts w:ascii="Times New Roman" w:hAnsi="Times New Roman" w:cs="Times New Roman"/>
          <w:bCs/>
          <w:sz w:val="28"/>
          <w:szCs w:val="28"/>
        </w:rPr>
        <w:t>интересные факт</w:t>
      </w:r>
      <w:r w:rsidR="00244A13" w:rsidRPr="000677FF">
        <w:rPr>
          <w:rFonts w:ascii="Times New Roman" w:hAnsi="Times New Roman" w:cs="Times New Roman"/>
          <w:bCs/>
          <w:sz w:val="28"/>
          <w:szCs w:val="28"/>
        </w:rPr>
        <w:t>ы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наше</w:t>
      </w:r>
      <w:r w:rsidR="00244A13" w:rsidRPr="000677FF">
        <w:rPr>
          <w:rFonts w:ascii="Times New Roman" w:hAnsi="Times New Roman" w:cs="Times New Roman"/>
          <w:bCs/>
          <w:sz w:val="28"/>
          <w:szCs w:val="28"/>
        </w:rPr>
        <w:t>го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 кинематограф</w:t>
      </w:r>
      <w:r w:rsidR="00244A13" w:rsidRPr="000677FF">
        <w:rPr>
          <w:rFonts w:ascii="Times New Roman" w:hAnsi="Times New Roman" w:cs="Times New Roman"/>
          <w:bCs/>
          <w:sz w:val="28"/>
          <w:szCs w:val="28"/>
        </w:rPr>
        <w:t>а</w:t>
      </w:r>
      <w:r w:rsidRPr="000677FF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3A6BD2" w:rsidRPr="000677FF" w:rsidRDefault="00701124" w:rsidP="00701124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Cs/>
          <w:sz w:val="28"/>
          <w:szCs w:val="28"/>
        </w:rPr>
        <w:t>П</w:t>
      </w:r>
      <w:r w:rsidR="003A6BD2" w:rsidRPr="000677FF">
        <w:rPr>
          <w:rFonts w:ascii="Times New Roman" w:hAnsi="Times New Roman" w:cs="Times New Roman"/>
          <w:bCs/>
          <w:sz w:val="28"/>
          <w:szCs w:val="28"/>
        </w:rPr>
        <w:t xml:space="preserve">редставили свои умения в </w:t>
      </w:r>
      <w:r w:rsidR="00020DDB" w:rsidRPr="000677FF">
        <w:rPr>
          <w:rFonts w:ascii="Times New Roman" w:hAnsi="Times New Roman" w:cs="Times New Roman"/>
          <w:bCs/>
          <w:sz w:val="28"/>
          <w:szCs w:val="28"/>
        </w:rPr>
        <w:t>роли режиссёра, озвучив свой проект «Как техника  помогает людям».</w:t>
      </w:r>
    </w:p>
    <w:p w:rsidR="00291B1A" w:rsidRPr="000677FF" w:rsidRDefault="001B0FB9" w:rsidP="003C09E5">
      <w:pPr>
        <w:pStyle w:val="a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 xml:space="preserve">Работа </w:t>
      </w:r>
      <w:r w:rsidR="002D49A3" w:rsidRPr="000677FF">
        <w:rPr>
          <w:sz w:val="28"/>
          <w:szCs w:val="28"/>
        </w:rPr>
        <w:t>н</w:t>
      </w:r>
      <w:r w:rsidRPr="000677FF">
        <w:rPr>
          <w:sz w:val="28"/>
          <w:szCs w:val="28"/>
        </w:rPr>
        <w:t xml:space="preserve">ад одним общим делом </w:t>
      </w:r>
      <w:r w:rsidR="00291B1A" w:rsidRPr="000677FF">
        <w:rPr>
          <w:sz w:val="28"/>
          <w:szCs w:val="28"/>
        </w:rPr>
        <w:t>помогает воспитывать у ребят дружеское отношение друг к другу, учит сопереживать и сочувствовать, лучше понимать друг друга.</w:t>
      </w:r>
    </w:p>
    <w:p w:rsidR="00291B1A" w:rsidRPr="000677FF" w:rsidRDefault="00291B1A" w:rsidP="003C09E5">
      <w:pPr>
        <w:pStyle w:val="af5"/>
        <w:spacing w:before="0" w:beforeAutospacing="0" w:after="0" w:afterAutospacing="0"/>
        <w:ind w:firstLine="708"/>
        <w:jc w:val="both"/>
        <w:rPr>
          <w:sz w:val="28"/>
          <w:szCs w:val="28"/>
        </w:rPr>
      </w:pPr>
      <w:r w:rsidRPr="000677FF">
        <w:rPr>
          <w:sz w:val="28"/>
          <w:szCs w:val="28"/>
        </w:rPr>
        <w:t xml:space="preserve">Ребята старательно готовились к выступлениям, вложив немало усилий и положительных эмоций, что придало им уверенности в своих силах. </w:t>
      </w:r>
    </w:p>
    <w:p w:rsidR="003C09E5" w:rsidRPr="000677FF" w:rsidRDefault="003C09E5" w:rsidP="00C75611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B1A" w:rsidRDefault="00291B1A" w:rsidP="007011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b/>
          <w:sz w:val="28"/>
          <w:szCs w:val="28"/>
        </w:rPr>
        <w:t>Используемая литература</w:t>
      </w:r>
    </w:p>
    <w:p w:rsidR="00C75611" w:rsidRPr="000677FF" w:rsidRDefault="00C75611" w:rsidP="00701124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91B1A" w:rsidRPr="000677FF" w:rsidRDefault="00020DDB" w:rsidP="00244A13">
      <w:pPr>
        <w:pStyle w:val="ab"/>
        <w:numPr>
          <w:ilvl w:val="1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>Википедия: сводная энциклопедия</w:t>
      </w:r>
      <w:r w:rsidR="00244A13" w:rsidRPr="000677FF">
        <w:rPr>
          <w:rFonts w:ascii="Times New Roman" w:hAnsi="Times New Roman" w:cs="Times New Roman"/>
          <w:sz w:val="28"/>
          <w:szCs w:val="28"/>
        </w:rPr>
        <w:t>/Кинематограф</w:t>
      </w:r>
    </w:p>
    <w:p w:rsidR="00244A13" w:rsidRPr="000677FF" w:rsidRDefault="00A65E2D" w:rsidP="00244A13">
      <w:pPr>
        <w:pStyle w:val="ab"/>
        <w:numPr>
          <w:ilvl w:val="1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b/>
          <w:sz w:val="36"/>
          <w:szCs w:val="28"/>
        </w:rPr>
      </w:pPr>
      <w:hyperlink r:id="rId21" w:history="1">
        <w:r w:rsidR="00C565F1" w:rsidRPr="000677FF">
          <w:rPr>
            <w:rStyle w:val="af9"/>
            <w:rFonts w:ascii="Times New Roman" w:hAnsi="Times New Roman" w:cs="Times New Roman"/>
            <w:sz w:val="28"/>
          </w:rPr>
          <w:t>http://bookitut.ru/Istoriya-kinematografa.html</w:t>
        </w:r>
      </w:hyperlink>
    </w:p>
    <w:p w:rsidR="00C565F1" w:rsidRPr="000677FF" w:rsidRDefault="00A65E2D" w:rsidP="00C565F1">
      <w:pPr>
        <w:pStyle w:val="ab"/>
        <w:numPr>
          <w:ilvl w:val="1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22" w:history="1">
        <w:r w:rsidR="00C565F1" w:rsidRPr="000677FF">
          <w:rPr>
            <w:rStyle w:val="af9"/>
            <w:rFonts w:ascii="Times New Roman" w:hAnsi="Times New Roman" w:cs="Times New Roman"/>
            <w:sz w:val="28"/>
            <w:szCs w:val="28"/>
          </w:rPr>
          <w:t>https://zaochnik.ru/blog/professii-svjazannye-s-kino-i-teatrom/</w:t>
        </w:r>
      </w:hyperlink>
    </w:p>
    <w:p w:rsidR="00C3200B" w:rsidRPr="0035416B" w:rsidRDefault="00A65E2D" w:rsidP="0035416B">
      <w:pPr>
        <w:pStyle w:val="ab"/>
        <w:numPr>
          <w:ilvl w:val="1"/>
          <w:numId w:val="2"/>
        </w:numPr>
        <w:spacing w:line="240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hyperlink r:id="rId23" w:history="1">
        <w:r w:rsidR="00C565F1" w:rsidRPr="000677FF">
          <w:rPr>
            <w:rStyle w:val="af9"/>
            <w:rFonts w:ascii="Times New Roman" w:hAnsi="Times New Roman" w:cs="Times New Roman"/>
            <w:sz w:val="28"/>
            <w:szCs w:val="28"/>
          </w:rPr>
          <w:t>https://dic.academic.ru/dic.nsf/ruwiki/572064</w:t>
        </w:r>
      </w:hyperlink>
    </w:p>
    <w:p w:rsidR="00512D3D" w:rsidRDefault="00512D3D" w:rsidP="003C09E5">
      <w:pPr>
        <w:pStyle w:val="ab"/>
        <w:spacing w:line="240" w:lineRule="auto"/>
        <w:ind w:left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B76F2" w:rsidRPr="000677FF" w:rsidRDefault="001B0FB9" w:rsidP="001B0FB9">
      <w:pPr>
        <w:tabs>
          <w:tab w:val="left" w:pos="3900"/>
        </w:tabs>
        <w:rPr>
          <w:rFonts w:ascii="Times New Roman" w:hAnsi="Times New Roman" w:cs="Times New Roman"/>
          <w:sz w:val="28"/>
          <w:szCs w:val="28"/>
        </w:rPr>
      </w:pPr>
      <w:r w:rsidRPr="000677FF">
        <w:rPr>
          <w:rFonts w:ascii="Times New Roman" w:hAnsi="Times New Roman" w:cs="Times New Roman"/>
          <w:sz w:val="28"/>
          <w:szCs w:val="28"/>
        </w:rPr>
        <w:tab/>
      </w:r>
    </w:p>
    <w:sectPr w:rsidR="006B76F2" w:rsidRPr="000677FF" w:rsidSect="0035416B">
      <w:footerReference w:type="default" r:id="rId2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5E2D" w:rsidRDefault="00A65E2D" w:rsidP="0035416B">
      <w:pPr>
        <w:spacing w:after="0" w:line="240" w:lineRule="auto"/>
      </w:pPr>
      <w:r>
        <w:separator/>
      </w:r>
    </w:p>
  </w:endnote>
  <w:endnote w:type="continuationSeparator" w:id="0">
    <w:p w:rsidR="00A65E2D" w:rsidRDefault="00A65E2D" w:rsidP="003541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790127999"/>
    </w:sdtPr>
    <w:sdtEndPr/>
    <w:sdtContent>
      <w:p w:rsidR="0035416B" w:rsidRDefault="00861A42">
        <w:pPr>
          <w:pStyle w:val="afc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83CEF">
          <w:rPr>
            <w:noProof/>
          </w:rPr>
          <w:t>8</w:t>
        </w:r>
        <w:r>
          <w:rPr>
            <w:noProof/>
          </w:rPr>
          <w:fldChar w:fldCharType="end"/>
        </w:r>
      </w:p>
    </w:sdtContent>
  </w:sdt>
  <w:p w:rsidR="0035416B" w:rsidRDefault="0035416B">
    <w:pPr>
      <w:pStyle w:val="af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5E2D" w:rsidRDefault="00A65E2D" w:rsidP="0035416B">
      <w:pPr>
        <w:spacing w:after="0" w:line="240" w:lineRule="auto"/>
      </w:pPr>
      <w:r>
        <w:separator/>
      </w:r>
    </w:p>
  </w:footnote>
  <w:footnote w:type="continuationSeparator" w:id="0">
    <w:p w:rsidR="00A65E2D" w:rsidRDefault="00A65E2D" w:rsidP="0035416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D5744B"/>
    <w:multiLevelType w:val="multilevel"/>
    <w:tmpl w:val="4A10A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2D3BDE"/>
    <w:multiLevelType w:val="multilevel"/>
    <w:tmpl w:val="DF1609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D482C3D"/>
    <w:multiLevelType w:val="hybridMultilevel"/>
    <w:tmpl w:val="46FCB3B8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19741BD9"/>
    <w:multiLevelType w:val="hybridMultilevel"/>
    <w:tmpl w:val="C1EE70C6"/>
    <w:lvl w:ilvl="0" w:tplc="04190011">
      <w:start w:val="1"/>
      <w:numFmt w:val="decimal"/>
      <w:lvlText w:val="%1)"/>
      <w:lvlJc w:val="left"/>
      <w:pPr>
        <w:ind w:left="927" w:hanging="360"/>
      </w:p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D580302"/>
    <w:multiLevelType w:val="multilevel"/>
    <w:tmpl w:val="D0D4E8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Theme="majorHAnsi" w:hAnsiTheme="majorHAnsi" w:hint="default"/>
        <w:b w:val="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B3D065D"/>
    <w:multiLevelType w:val="multilevel"/>
    <w:tmpl w:val="8A0685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DC855C3"/>
    <w:multiLevelType w:val="hybridMultilevel"/>
    <w:tmpl w:val="A7EA2C0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9297285"/>
    <w:multiLevelType w:val="hybridMultilevel"/>
    <w:tmpl w:val="CE52AD6E"/>
    <w:lvl w:ilvl="0" w:tplc="17D8FD2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7D1B385C"/>
    <w:multiLevelType w:val="hybridMultilevel"/>
    <w:tmpl w:val="D09A30A0"/>
    <w:lvl w:ilvl="0" w:tplc="F1A29426">
      <w:start w:val="1"/>
      <w:numFmt w:val="decimal"/>
      <w:lvlText w:val="%1."/>
      <w:lvlJc w:val="left"/>
      <w:pPr>
        <w:ind w:left="92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8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54618F"/>
    <w:rsid w:val="00020DDB"/>
    <w:rsid w:val="00046319"/>
    <w:rsid w:val="000677FF"/>
    <w:rsid w:val="00072AD0"/>
    <w:rsid w:val="00084EE9"/>
    <w:rsid w:val="000B209E"/>
    <w:rsid w:val="0010061E"/>
    <w:rsid w:val="00174BFA"/>
    <w:rsid w:val="00187F58"/>
    <w:rsid w:val="001901FF"/>
    <w:rsid w:val="001B0FB9"/>
    <w:rsid w:val="001B2ACC"/>
    <w:rsid w:val="001C7D87"/>
    <w:rsid w:val="001E7052"/>
    <w:rsid w:val="00201988"/>
    <w:rsid w:val="00244A13"/>
    <w:rsid w:val="002503F9"/>
    <w:rsid w:val="0028789B"/>
    <w:rsid w:val="00291B1A"/>
    <w:rsid w:val="002D49A3"/>
    <w:rsid w:val="0031355C"/>
    <w:rsid w:val="00334BE0"/>
    <w:rsid w:val="0035416B"/>
    <w:rsid w:val="00371E5B"/>
    <w:rsid w:val="003A4E18"/>
    <w:rsid w:val="003A6BD2"/>
    <w:rsid w:val="003C09E5"/>
    <w:rsid w:val="003E1EF0"/>
    <w:rsid w:val="003F02B8"/>
    <w:rsid w:val="004124FB"/>
    <w:rsid w:val="0044146F"/>
    <w:rsid w:val="0045786E"/>
    <w:rsid w:val="0046122E"/>
    <w:rsid w:val="00461AFA"/>
    <w:rsid w:val="00463816"/>
    <w:rsid w:val="00480CAA"/>
    <w:rsid w:val="004A3F0B"/>
    <w:rsid w:val="00512D3D"/>
    <w:rsid w:val="00545F70"/>
    <w:rsid w:val="0054618F"/>
    <w:rsid w:val="00565A24"/>
    <w:rsid w:val="00565ED5"/>
    <w:rsid w:val="005B7B88"/>
    <w:rsid w:val="00607A3D"/>
    <w:rsid w:val="006978DA"/>
    <w:rsid w:val="006B76F2"/>
    <w:rsid w:val="00701124"/>
    <w:rsid w:val="0070412D"/>
    <w:rsid w:val="007078F0"/>
    <w:rsid w:val="00714AC3"/>
    <w:rsid w:val="00720070"/>
    <w:rsid w:val="00720705"/>
    <w:rsid w:val="00723E2B"/>
    <w:rsid w:val="00726EF4"/>
    <w:rsid w:val="007740E9"/>
    <w:rsid w:val="00791C12"/>
    <w:rsid w:val="007C61E7"/>
    <w:rsid w:val="007D78A7"/>
    <w:rsid w:val="00825F35"/>
    <w:rsid w:val="00861A42"/>
    <w:rsid w:val="00864A2E"/>
    <w:rsid w:val="008953EB"/>
    <w:rsid w:val="00926154"/>
    <w:rsid w:val="00976E15"/>
    <w:rsid w:val="00987C7C"/>
    <w:rsid w:val="009A18A7"/>
    <w:rsid w:val="009B7D43"/>
    <w:rsid w:val="00A108BD"/>
    <w:rsid w:val="00A4064F"/>
    <w:rsid w:val="00A503D9"/>
    <w:rsid w:val="00A60287"/>
    <w:rsid w:val="00A65E2D"/>
    <w:rsid w:val="00A71294"/>
    <w:rsid w:val="00A75ECE"/>
    <w:rsid w:val="00A8309B"/>
    <w:rsid w:val="00A87DA0"/>
    <w:rsid w:val="00A92351"/>
    <w:rsid w:val="00A92C55"/>
    <w:rsid w:val="00AA7860"/>
    <w:rsid w:val="00B1299F"/>
    <w:rsid w:val="00B81EFA"/>
    <w:rsid w:val="00B86EF8"/>
    <w:rsid w:val="00BD1167"/>
    <w:rsid w:val="00C15E3E"/>
    <w:rsid w:val="00C1794A"/>
    <w:rsid w:val="00C3200B"/>
    <w:rsid w:val="00C40466"/>
    <w:rsid w:val="00C43DAE"/>
    <w:rsid w:val="00C565F1"/>
    <w:rsid w:val="00C75611"/>
    <w:rsid w:val="00CB7B78"/>
    <w:rsid w:val="00CD1AE0"/>
    <w:rsid w:val="00CE6998"/>
    <w:rsid w:val="00CE71E4"/>
    <w:rsid w:val="00CF19F9"/>
    <w:rsid w:val="00CF68F7"/>
    <w:rsid w:val="00D031D1"/>
    <w:rsid w:val="00D676BD"/>
    <w:rsid w:val="00D82F7E"/>
    <w:rsid w:val="00D91648"/>
    <w:rsid w:val="00E025E5"/>
    <w:rsid w:val="00E643E3"/>
    <w:rsid w:val="00E965AA"/>
    <w:rsid w:val="00ED36D2"/>
    <w:rsid w:val="00EE1BC2"/>
    <w:rsid w:val="00F173FE"/>
    <w:rsid w:val="00F605EB"/>
    <w:rsid w:val="00F83CEF"/>
    <w:rsid w:val="00F9448B"/>
    <w:rsid w:val="00FA22A6"/>
    <w:rsid w:val="00FE1432"/>
    <w:rsid w:val="00FF71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FF"/>
  </w:style>
  <w:style w:type="paragraph" w:styleId="1">
    <w:name w:val="heading 1"/>
    <w:basedOn w:val="a"/>
    <w:next w:val="a"/>
    <w:link w:val="10"/>
    <w:uiPriority w:val="9"/>
    <w:qFormat/>
    <w:rsid w:val="001901F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01F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901F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901F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1901F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1901F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1901F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1901F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1901F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01FF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01FF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901FF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901FF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rsid w:val="001901FF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rsid w:val="001901FF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rsid w:val="001901FF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rsid w:val="001901FF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901FF"/>
    <w:rPr>
      <w:i/>
      <w:iCs/>
      <w:caps/>
      <w:spacing w:val="1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901F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4">
    <w:name w:val="Название Знак"/>
    <w:basedOn w:val="a0"/>
    <w:link w:val="a3"/>
    <w:uiPriority w:val="10"/>
    <w:rsid w:val="001901FF"/>
    <w:rPr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1901F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6">
    <w:name w:val="Подзаголовок Знак"/>
    <w:basedOn w:val="a0"/>
    <w:link w:val="a5"/>
    <w:uiPriority w:val="11"/>
    <w:rsid w:val="001901FF"/>
    <w:rPr>
      <w:caps/>
      <w:spacing w:val="20"/>
      <w:sz w:val="18"/>
      <w:szCs w:val="18"/>
    </w:rPr>
  </w:style>
  <w:style w:type="character" w:styleId="a7">
    <w:name w:val="Strong"/>
    <w:uiPriority w:val="22"/>
    <w:qFormat/>
    <w:rsid w:val="001901FF"/>
    <w:rPr>
      <w:b/>
      <w:bCs/>
      <w:color w:val="943634" w:themeColor="accent2" w:themeShade="BF"/>
      <w:spacing w:val="5"/>
    </w:rPr>
  </w:style>
  <w:style w:type="character" w:styleId="a8">
    <w:name w:val="Emphasis"/>
    <w:uiPriority w:val="20"/>
    <w:qFormat/>
    <w:rsid w:val="001901FF"/>
    <w:rPr>
      <w:caps/>
      <w:spacing w:val="5"/>
      <w:sz w:val="20"/>
      <w:szCs w:val="20"/>
    </w:rPr>
  </w:style>
  <w:style w:type="paragraph" w:styleId="a9">
    <w:name w:val="No Spacing"/>
    <w:basedOn w:val="a"/>
    <w:link w:val="aa"/>
    <w:qFormat/>
    <w:rsid w:val="001901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01FF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1901FF"/>
    <w:pPr>
      <w:outlineLvl w:val="9"/>
    </w:pPr>
    <w:rPr>
      <w:lang w:bidi="en-US"/>
    </w:rPr>
  </w:style>
  <w:style w:type="paragraph" w:styleId="ad">
    <w:name w:val="caption"/>
    <w:basedOn w:val="a"/>
    <w:next w:val="a"/>
    <w:uiPriority w:val="35"/>
    <w:semiHidden/>
    <w:unhideWhenUsed/>
    <w:qFormat/>
    <w:rsid w:val="001901FF"/>
    <w:rPr>
      <w:caps/>
      <w:spacing w:val="10"/>
      <w:sz w:val="18"/>
      <w:szCs w:val="18"/>
    </w:rPr>
  </w:style>
  <w:style w:type="character" w:customStyle="1" w:styleId="aa">
    <w:name w:val="Без интервала Знак"/>
    <w:basedOn w:val="a0"/>
    <w:link w:val="a9"/>
    <w:rsid w:val="001901FF"/>
  </w:style>
  <w:style w:type="paragraph" w:styleId="21">
    <w:name w:val="Quote"/>
    <w:basedOn w:val="a"/>
    <w:next w:val="a"/>
    <w:link w:val="22"/>
    <w:uiPriority w:val="29"/>
    <w:qFormat/>
    <w:rsid w:val="001901F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901FF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1901F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1901FF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1901FF"/>
    <w:rPr>
      <w:i/>
      <w:iCs/>
    </w:rPr>
  </w:style>
  <w:style w:type="character" w:styleId="af1">
    <w:name w:val="Intense Emphasis"/>
    <w:uiPriority w:val="21"/>
    <w:qFormat/>
    <w:rsid w:val="001901FF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1901F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1901F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1901FF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Normal (Web)"/>
    <w:basedOn w:val="a"/>
    <w:uiPriority w:val="99"/>
    <w:unhideWhenUsed/>
    <w:rsid w:val="00A6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8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87F58"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rsid w:val="0097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CF68F7"/>
  </w:style>
  <w:style w:type="paragraph" w:customStyle="1" w:styleId="c5">
    <w:name w:val="c5"/>
    <w:basedOn w:val="a"/>
    <w:rsid w:val="00CF6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75ECE"/>
  </w:style>
  <w:style w:type="character" w:styleId="af9">
    <w:name w:val="Hyperlink"/>
    <w:basedOn w:val="a0"/>
    <w:uiPriority w:val="99"/>
    <w:unhideWhenUsed/>
    <w:rsid w:val="00D676BD"/>
    <w:rPr>
      <w:color w:val="0000FF"/>
      <w:u w:val="single"/>
    </w:rPr>
  </w:style>
  <w:style w:type="paragraph" w:styleId="afa">
    <w:name w:val="header"/>
    <w:basedOn w:val="a"/>
    <w:link w:val="afb"/>
    <w:uiPriority w:val="99"/>
    <w:semiHidden/>
    <w:unhideWhenUsed/>
    <w:rsid w:val="0035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b">
    <w:name w:val="Верхний колонтитул Знак"/>
    <w:basedOn w:val="a0"/>
    <w:link w:val="afa"/>
    <w:uiPriority w:val="99"/>
    <w:semiHidden/>
    <w:rsid w:val="0035416B"/>
  </w:style>
  <w:style w:type="paragraph" w:styleId="afc">
    <w:name w:val="footer"/>
    <w:basedOn w:val="a"/>
    <w:link w:val="afd"/>
    <w:uiPriority w:val="99"/>
    <w:unhideWhenUsed/>
    <w:rsid w:val="0035416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d">
    <w:name w:val="Нижний колонтитул Знак"/>
    <w:basedOn w:val="a0"/>
    <w:link w:val="afc"/>
    <w:uiPriority w:val="99"/>
    <w:rsid w:val="0035416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ajorEastAsia" w:hAnsiTheme="majorHAnsi" w:cstheme="majorBidi"/>
        <w:sz w:val="22"/>
        <w:szCs w:val="22"/>
        <w:lang w:val="ru-RU" w:eastAsia="en-US" w:bidi="ar-SA"/>
      </w:rPr>
    </w:rPrDefault>
    <w:pPrDefault>
      <w:pPr>
        <w:spacing w:after="200" w:line="252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01FF"/>
  </w:style>
  <w:style w:type="paragraph" w:styleId="1">
    <w:name w:val="heading 1"/>
    <w:basedOn w:val="a"/>
    <w:next w:val="a"/>
    <w:link w:val="10"/>
    <w:uiPriority w:val="9"/>
    <w:qFormat/>
    <w:rsid w:val="001901FF"/>
    <w:pPr>
      <w:pBdr>
        <w:bottom w:val="thinThickSmallGap" w:sz="12" w:space="1" w:color="943634" w:themeColor="accent2" w:themeShade="BF"/>
      </w:pBdr>
      <w:spacing w:before="400"/>
      <w:jc w:val="center"/>
      <w:outlineLvl w:val="0"/>
    </w:pPr>
    <w:rPr>
      <w:caps/>
      <w:color w:val="632423" w:themeColor="accent2" w:themeShade="80"/>
      <w:spacing w:val="20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901FF"/>
    <w:pPr>
      <w:pBdr>
        <w:bottom w:val="single" w:sz="4" w:space="1" w:color="622423" w:themeColor="accent2" w:themeShade="7F"/>
      </w:pBdr>
      <w:spacing w:before="400"/>
      <w:jc w:val="center"/>
      <w:outlineLvl w:val="1"/>
    </w:pPr>
    <w:rPr>
      <w:caps/>
      <w:color w:val="632423" w:themeColor="accent2" w:themeShade="80"/>
      <w:spacing w:val="15"/>
      <w:sz w:val="24"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1901FF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/>
      <w:jc w:val="center"/>
      <w:outlineLvl w:val="2"/>
    </w:pPr>
    <w:rPr>
      <w:caps/>
      <w:color w:val="622423" w:themeColor="accent2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901FF"/>
    <w:pPr>
      <w:pBdr>
        <w:bottom w:val="dotted" w:sz="4" w:space="1" w:color="943634" w:themeColor="accent2" w:themeShade="BF"/>
      </w:pBdr>
      <w:spacing w:after="120"/>
      <w:jc w:val="center"/>
      <w:outlineLvl w:val="3"/>
    </w:pPr>
    <w:rPr>
      <w:caps/>
      <w:color w:val="622423" w:themeColor="accent2" w:themeShade="7F"/>
      <w:spacing w:val="10"/>
    </w:rPr>
  </w:style>
  <w:style w:type="paragraph" w:styleId="5">
    <w:name w:val="heading 5"/>
    <w:basedOn w:val="a"/>
    <w:next w:val="a"/>
    <w:link w:val="50"/>
    <w:uiPriority w:val="9"/>
    <w:unhideWhenUsed/>
    <w:qFormat/>
    <w:rsid w:val="001901FF"/>
    <w:pPr>
      <w:spacing w:before="320" w:after="120"/>
      <w:jc w:val="center"/>
      <w:outlineLvl w:val="4"/>
    </w:pPr>
    <w:rPr>
      <w:caps/>
      <w:color w:val="622423" w:themeColor="accent2" w:themeShade="7F"/>
      <w:spacing w:val="10"/>
    </w:rPr>
  </w:style>
  <w:style w:type="paragraph" w:styleId="6">
    <w:name w:val="heading 6"/>
    <w:basedOn w:val="a"/>
    <w:next w:val="a"/>
    <w:link w:val="60"/>
    <w:uiPriority w:val="9"/>
    <w:unhideWhenUsed/>
    <w:qFormat/>
    <w:rsid w:val="001901FF"/>
    <w:pPr>
      <w:spacing w:after="120"/>
      <w:jc w:val="center"/>
      <w:outlineLvl w:val="5"/>
    </w:pPr>
    <w:rPr>
      <w:caps/>
      <w:color w:val="943634" w:themeColor="accent2" w:themeShade="BF"/>
      <w:spacing w:val="10"/>
    </w:rPr>
  </w:style>
  <w:style w:type="paragraph" w:styleId="7">
    <w:name w:val="heading 7"/>
    <w:basedOn w:val="a"/>
    <w:next w:val="a"/>
    <w:link w:val="70"/>
    <w:uiPriority w:val="9"/>
    <w:unhideWhenUsed/>
    <w:qFormat/>
    <w:rsid w:val="001901FF"/>
    <w:pPr>
      <w:spacing w:after="120"/>
      <w:jc w:val="center"/>
      <w:outlineLvl w:val="6"/>
    </w:pPr>
    <w:rPr>
      <w:i/>
      <w:iCs/>
      <w:caps/>
      <w:color w:val="943634" w:themeColor="accent2" w:themeShade="BF"/>
      <w:spacing w:val="10"/>
    </w:rPr>
  </w:style>
  <w:style w:type="paragraph" w:styleId="8">
    <w:name w:val="heading 8"/>
    <w:basedOn w:val="a"/>
    <w:next w:val="a"/>
    <w:link w:val="80"/>
    <w:uiPriority w:val="9"/>
    <w:unhideWhenUsed/>
    <w:qFormat/>
    <w:rsid w:val="001901FF"/>
    <w:pPr>
      <w:spacing w:after="120"/>
      <w:jc w:val="center"/>
      <w:outlineLvl w:val="7"/>
    </w:pPr>
    <w:rPr>
      <w:caps/>
      <w:spacing w:val="10"/>
      <w:sz w:val="20"/>
      <w:szCs w:val="20"/>
    </w:rPr>
  </w:style>
  <w:style w:type="paragraph" w:styleId="9">
    <w:name w:val="heading 9"/>
    <w:basedOn w:val="a"/>
    <w:next w:val="a"/>
    <w:link w:val="90"/>
    <w:uiPriority w:val="9"/>
    <w:unhideWhenUsed/>
    <w:qFormat/>
    <w:rsid w:val="001901FF"/>
    <w:pPr>
      <w:spacing w:after="120"/>
      <w:jc w:val="center"/>
      <w:outlineLvl w:val="8"/>
    </w:pPr>
    <w:rPr>
      <w:i/>
      <w:iCs/>
      <w:caps/>
      <w:spacing w:val="1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901FF"/>
    <w:rPr>
      <w:caps/>
      <w:color w:val="632423" w:themeColor="accent2" w:themeShade="80"/>
      <w:spacing w:val="20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1901FF"/>
    <w:rPr>
      <w:caps/>
      <w:color w:val="632423" w:themeColor="accent2" w:themeShade="80"/>
      <w:spacing w:val="15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1901FF"/>
    <w:rPr>
      <w:caps/>
      <w:color w:val="622423" w:themeColor="accent2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rsid w:val="001901FF"/>
    <w:rPr>
      <w:caps/>
      <w:color w:val="622423" w:themeColor="accent2" w:themeShade="7F"/>
      <w:spacing w:val="10"/>
    </w:rPr>
  </w:style>
  <w:style w:type="character" w:customStyle="1" w:styleId="50">
    <w:name w:val="Заголовок 5 Знак"/>
    <w:basedOn w:val="a0"/>
    <w:link w:val="5"/>
    <w:uiPriority w:val="9"/>
    <w:rsid w:val="001901FF"/>
    <w:rPr>
      <w:caps/>
      <w:color w:val="622423" w:themeColor="accent2" w:themeShade="7F"/>
      <w:spacing w:val="10"/>
    </w:rPr>
  </w:style>
  <w:style w:type="character" w:customStyle="1" w:styleId="60">
    <w:name w:val="Заголовок 6 Знак"/>
    <w:basedOn w:val="a0"/>
    <w:link w:val="6"/>
    <w:uiPriority w:val="9"/>
    <w:rsid w:val="001901FF"/>
    <w:rPr>
      <w:caps/>
      <w:color w:val="943634" w:themeColor="accent2" w:themeShade="BF"/>
      <w:spacing w:val="10"/>
    </w:rPr>
  </w:style>
  <w:style w:type="character" w:customStyle="1" w:styleId="70">
    <w:name w:val="Заголовок 7 Знак"/>
    <w:basedOn w:val="a0"/>
    <w:link w:val="7"/>
    <w:uiPriority w:val="9"/>
    <w:rsid w:val="001901FF"/>
    <w:rPr>
      <w:i/>
      <w:iCs/>
      <w:caps/>
      <w:color w:val="943634" w:themeColor="accent2" w:themeShade="BF"/>
      <w:spacing w:val="10"/>
    </w:rPr>
  </w:style>
  <w:style w:type="character" w:customStyle="1" w:styleId="80">
    <w:name w:val="Заголовок 8 Знак"/>
    <w:basedOn w:val="a0"/>
    <w:link w:val="8"/>
    <w:uiPriority w:val="9"/>
    <w:rsid w:val="001901FF"/>
    <w:rPr>
      <w:caps/>
      <w:spacing w:val="10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1901FF"/>
    <w:rPr>
      <w:i/>
      <w:iCs/>
      <w:caps/>
      <w:spacing w:val="10"/>
      <w:sz w:val="20"/>
      <w:szCs w:val="20"/>
    </w:rPr>
  </w:style>
  <w:style w:type="paragraph" w:styleId="a3">
    <w:name w:val="Title"/>
    <w:basedOn w:val="a"/>
    <w:next w:val="a"/>
    <w:link w:val="a4"/>
    <w:uiPriority w:val="10"/>
    <w:qFormat/>
    <w:rsid w:val="001901FF"/>
    <w:pPr>
      <w:pBdr>
        <w:top w:val="dotted" w:sz="2" w:space="1" w:color="632423" w:themeColor="accent2" w:themeShade="80"/>
        <w:bottom w:val="dotted" w:sz="2" w:space="6" w:color="632423" w:themeColor="accent2" w:themeShade="80"/>
      </w:pBdr>
      <w:spacing w:before="500" w:after="300" w:line="240" w:lineRule="auto"/>
      <w:jc w:val="center"/>
    </w:pPr>
    <w:rPr>
      <w:caps/>
      <w:color w:val="632423" w:themeColor="accent2" w:themeShade="80"/>
      <w:spacing w:val="50"/>
      <w:sz w:val="44"/>
      <w:szCs w:val="44"/>
    </w:rPr>
  </w:style>
  <w:style w:type="character" w:customStyle="1" w:styleId="a4">
    <w:name w:val="Название Знак"/>
    <w:basedOn w:val="a0"/>
    <w:link w:val="a3"/>
    <w:uiPriority w:val="10"/>
    <w:rsid w:val="001901FF"/>
    <w:rPr>
      <w:caps/>
      <w:color w:val="632423" w:themeColor="accent2" w:themeShade="80"/>
      <w:spacing w:val="50"/>
      <w:sz w:val="44"/>
      <w:szCs w:val="44"/>
    </w:rPr>
  </w:style>
  <w:style w:type="paragraph" w:styleId="a5">
    <w:name w:val="Subtitle"/>
    <w:basedOn w:val="a"/>
    <w:next w:val="a"/>
    <w:link w:val="a6"/>
    <w:uiPriority w:val="11"/>
    <w:qFormat/>
    <w:rsid w:val="001901FF"/>
    <w:pPr>
      <w:spacing w:after="560" w:line="240" w:lineRule="auto"/>
      <w:jc w:val="center"/>
    </w:pPr>
    <w:rPr>
      <w:caps/>
      <w:spacing w:val="20"/>
      <w:sz w:val="18"/>
      <w:szCs w:val="18"/>
    </w:rPr>
  </w:style>
  <w:style w:type="character" w:customStyle="1" w:styleId="a6">
    <w:name w:val="Подзаголовок Знак"/>
    <w:basedOn w:val="a0"/>
    <w:link w:val="a5"/>
    <w:uiPriority w:val="11"/>
    <w:rsid w:val="001901FF"/>
    <w:rPr>
      <w:caps/>
      <w:spacing w:val="20"/>
      <w:sz w:val="18"/>
      <w:szCs w:val="18"/>
    </w:rPr>
  </w:style>
  <w:style w:type="character" w:styleId="a7">
    <w:name w:val="Strong"/>
    <w:uiPriority w:val="22"/>
    <w:qFormat/>
    <w:rsid w:val="001901FF"/>
    <w:rPr>
      <w:b/>
      <w:bCs/>
      <w:color w:val="943634" w:themeColor="accent2" w:themeShade="BF"/>
      <w:spacing w:val="5"/>
    </w:rPr>
  </w:style>
  <w:style w:type="character" w:styleId="a8">
    <w:name w:val="Emphasis"/>
    <w:uiPriority w:val="20"/>
    <w:qFormat/>
    <w:rsid w:val="001901FF"/>
    <w:rPr>
      <w:caps/>
      <w:spacing w:val="5"/>
      <w:sz w:val="20"/>
      <w:szCs w:val="20"/>
    </w:rPr>
  </w:style>
  <w:style w:type="paragraph" w:styleId="a9">
    <w:name w:val="No Spacing"/>
    <w:basedOn w:val="a"/>
    <w:link w:val="aa"/>
    <w:qFormat/>
    <w:rsid w:val="001901FF"/>
    <w:pPr>
      <w:spacing w:after="0" w:line="240" w:lineRule="auto"/>
    </w:pPr>
  </w:style>
  <w:style w:type="paragraph" w:styleId="ab">
    <w:name w:val="List Paragraph"/>
    <w:basedOn w:val="a"/>
    <w:uiPriority w:val="34"/>
    <w:qFormat/>
    <w:rsid w:val="001901FF"/>
    <w:pPr>
      <w:ind w:left="720"/>
      <w:contextualSpacing/>
    </w:pPr>
  </w:style>
  <w:style w:type="paragraph" w:styleId="ac">
    <w:name w:val="TOC Heading"/>
    <w:basedOn w:val="1"/>
    <w:next w:val="a"/>
    <w:uiPriority w:val="39"/>
    <w:unhideWhenUsed/>
    <w:qFormat/>
    <w:rsid w:val="001901FF"/>
    <w:pPr>
      <w:outlineLvl w:val="9"/>
    </w:pPr>
    <w:rPr>
      <w:lang w:bidi="en-US"/>
    </w:rPr>
  </w:style>
  <w:style w:type="paragraph" w:styleId="ad">
    <w:name w:val="caption"/>
    <w:basedOn w:val="a"/>
    <w:next w:val="a"/>
    <w:uiPriority w:val="35"/>
    <w:semiHidden/>
    <w:unhideWhenUsed/>
    <w:qFormat/>
    <w:rsid w:val="001901FF"/>
    <w:rPr>
      <w:caps/>
      <w:spacing w:val="10"/>
      <w:sz w:val="18"/>
      <w:szCs w:val="18"/>
    </w:rPr>
  </w:style>
  <w:style w:type="character" w:customStyle="1" w:styleId="aa">
    <w:name w:val="Без интервала Знак"/>
    <w:basedOn w:val="a0"/>
    <w:link w:val="a9"/>
    <w:rsid w:val="001901FF"/>
  </w:style>
  <w:style w:type="paragraph" w:styleId="21">
    <w:name w:val="Quote"/>
    <w:basedOn w:val="a"/>
    <w:next w:val="a"/>
    <w:link w:val="22"/>
    <w:uiPriority w:val="29"/>
    <w:qFormat/>
    <w:rsid w:val="001901FF"/>
    <w:rPr>
      <w:i/>
      <w:iCs/>
    </w:rPr>
  </w:style>
  <w:style w:type="character" w:customStyle="1" w:styleId="22">
    <w:name w:val="Цитата 2 Знак"/>
    <w:basedOn w:val="a0"/>
    <w:link w:val="21"/>
    <w:uiPriority w:val="29"/>
    <w:rsid w:val="001901FF"/>
    <w:rPr>
      <w:i/>
      <w:iCs/>
    </w:rPr>
  </w:style>
  <w:style w:type="paragraph" w:styleId="ae">
    <w:name w:val="Intense Quote"/>
    <w:basedOn w:val="a"/>
    <w:next w:val="a"/>
    <w:link w:val="af"/>
    <w:uiPriority w:val="30"/>
    <w:qFormat/>
    <w:rsid w:val="001901FF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caps/>
      <w:color w:val="622423" w:themeColor="accent2" w:themeShade="7F"/>
      <w:spacing w:val="5"/>
      <w:sz w:val="20"/>
      <w:szCs w:val="20"/>
    </w:rPr>
  </w:style>
  <w:style w:type="character" w:customStyle="1" w:styleId="af">
    <w:name w:val="Выделенная цитата Знак"/>
    <w:basedOn w:val="a0"/>
    <w:link w:val="ae"/>
    <w:uiPriority w:val="30"/>
    <w:rsid w:val="001901FF"/>
    <w:rPr>
      <w:caps/>
      <w:color w:val="622423" w:themeColor="accent2" w:themeShade="7F"/>
      <w:spacing w:val="5"/>
      <w:sz w:val="20"/>
      <w:szCs w:val="20"/>
    </w:rPr>
  </w:style>
  <w:style w:type="character" w:styleId="af0">
    <w:name w:val="Subtle Emphasis"/>
    <w:uiPriority w:val="19"/>
    <w:qFormat/>
    <w:rsid w:val="001901FF"/>
    <w:rPr>
      <w:i/>
      <w:iCs/>
    </w:rPr>
  </w:style>
  <w:style w:type="character" w:styleId="af1">
    <w:name w:val="Intense Emphasis"/>
    <w:uiPriority w:val="21"/>
    <w:qFormat/>
    <w:rsid w:val="001901FF"/>
    <w:rPr>
      <w:i/>
      <w:iCs/>
      <w:caps/>
      <w:spacing w:val="10"/>
      <w:sz w:val="20"/>
      <w:szCs w:val="20"/>
    </w:rPr>
  </w:style>
  <w:style w:type="character" w:styleId="af2">
    <w:name w:val="Subtle Reference"/>
    <w:basedOn w:val="a0"/>
    <w:uiPriority w:val="31"/>
    <w:qFormat/>
    <w:rsid w:val="001901FF"/>
    <w:rPr>
      <w:rFonts w:asciiTheme="minorHAnsi" w:eastAsiaTheme="minorEastAsia" w:hAnsiTheme="minorHAnsi" w:cstheme="minorBidi"/>
      <w:i/>
      <w:iCs/>
      <w:color w:val="622423" w:themeColor="accent2" w:themeShade="7F"/>
    </w:rPr>
  </w:style>
  <w:style w:type="character" w:styleId="af3">
    <w:name w:val="Intense Reference"/>
    <w:uiPriority w:val="32"/>
    <w:qFormat/>
    <w:rsid w:val="001901FF"/>
    <w:rPr>
      <w:rFonts w:asciiTheme="minorHAnsi" w:eastAsiaTheme="minorEastAsia" w:hAnsiTheme="minorHAnsi" w:cstheme="minorBidi"/>
      <w:b/>
      <w:bCs/>
      <w:i/>
      <w:iCs/>
      <w:color w:val="622423" w:themeColor="accent2" w:themeShade="7F"/>
    </w:rPr>
  </w:style>
  <w:style w:type="character" w:styleId="af4">
    <w:name w:val="Book Title"/>
    <w:uiPriority w:val="33"/>
    <w:qFormat/>
    <w:rsid w:val="001901FF"/>
    <w:rPr>
      <w:caps/>
      <w:color w:val="622423" w:themeColor="accent2" w:themeShade="7F"/>
      <w:spacing w:val="5"/>
      <w:u w:color="622423" w:themeColor="accent2" w:themeShade="7F"/>
    </w:rPr>
  </w:style>
  <w:style w:type="paragraph" w:styleId="af5">
    <w:name w:val="Normal (Web)"/>
    <w:basedOn w:val="a"/>
    <w:uiPriority w:val="99"/>
    <w:unhideWhenUsed/>
    <w:rsid w:val="00A602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6">
    <w:name w:val="Balloon Text"/>
    <w:basedOn w:val="a"/>
    <w:link w:val="af7"/>
    <w:uiPriority w:val="99"/>
    <w:semiHidden/>
    <w:unhideWhenUsed/>
    <w:rsid w:val="00187F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0"/>
    <w:link w:val="af6"/>
    <w:uiPriority w:val="99"/>
    <w:semiHidden/>
    <w:rsid w:val="00187F58"/>
    <w:rPr>
      <w:rFonts w:ascii="Tahoma" w:hAnsi="Tahoma" w:cs="Tahoma"/>
      <w:sz w:val="16"/>
      <w:szCs w:val="16"/>
    </w:rPr>
  </w:style>
  <w:style w:type="table" w:styleId="af8">
    <w:name w:val="Table Grid"/>
    <w:basedOn w:val="a1"/>
    <w:uiPriority w:val="59"/>
    <w:rsid w:val="00976E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2">
    <w:name w:val="c2"/>
    <w:basedOn w:val="a0"/>
    <w:rsid w:val="00CF68F7"/>
  </w:style>
  <w:style w:type="paragraph" w:customStyle="1" w:styleId="c5">
    <w:name w:val="c5"/>
    <w:basedOn w:val="a"/>
    <w:rsid w:val="00CF68F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A75ECE"/>
  </w:style>
  <w:style w:type="character" w:styleId="af9">
    <w:name w:val="Hyperlink"/>
    <w:basedOn w:val="a0"/>
    <w:uiPriority w:val="99"/>
    <w:unhideWhenUsed/>
    <w:rsid w:val="00D676B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44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20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2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2395931">
          <w:blockQuote w:val="1"/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43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4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://istoriz.ru/avtomobil-istoriya-izobreteniya.html" TargetMode="External"/><Relationship Id="rId18" Type="http://schemas.openxmlformats.org/officeDocument/2006/relationships/image" Target="media/image6.jpe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hyperlink" Target="http://bookitut.ru/Istoriya-kinematografa.html" TargetMode="External"/><Relationship Id="rId7" Type="http://schemas.openxmlformats.org/officeDocument/2006/relationships/footnotes" Target="footnotes.xml"/><Relationship Id="rId12" Type="http://schemas.microsoft.com/office/2007/relationships/hdphoto" Target="media/hdphoto1.wdp"/><Relationship Id="rId17" Type="http://schemas.microsoft.com/office/2007/relationships/hdphoto" Target="media/hdphoto3.wdp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5.jpeg"/><Relationship Id="rId20" Type="http://schemas.microsoft.com/office/2007/relationships/hdphoto" Target="media/hdphoto4.wdp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24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07/relationships/hdphoto" Target="media/hdphoto2.wdp"/><Relationship Id="rId23" Type="http://schemas.openxmlformats.org/officeDocument/2006/relationships/hyperlink" Target="https://dic.academic.ru/dic.nsf/ruwiki/572064" TargetMode="External"/><Relationship Id="rId10" Type="http://schemas.openxmlformats.org/officeDocument/2006/relationships/image" Target="media/image2.jpeg"/><Relationship Id="rId19" Type="http://schemas.openxmlformats.org/officeDocument/2006/relationships/image" Target="media/image7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4.jpeg"/><Relationship Id="rId22" Type="http://schemas.openxmlformats.org/officeDocument/2006/relationships/hyperlink" Target="https://zaochnik.ru/blog/professii-svjazannye-s-kino-i-teatrom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E2CAE7-9D75-457F-A523-E6FFFDFF36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1134</TotalTime>
  <Pages>1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PC-1</dc:creator>
  <cp:keywords/>
  <dc:description/>
  <cp:lastModifiedBy>PC-1</cp:lastModifiedBy>
  <cp:revision>55</cp:revision>
  <dcterms:created xsi:type="dcterms:W3CDTF">2016-10-20T09:29:00Z</dcterms:created>
  <dcterms:modified xsi:type="dcterms:W3CDTF">2022-02-28T12:31:00Z</dcterms:modified>
</cp:coreProperties>
</file>